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C442B" w14:textId="77777777" w:rsidR="00307A64" w:rsidRPr="00145905" w:rsidRDefault="00307A64" w:rsidP="00307A64">
      <w:pPr>
        <w:pStyle w:val="Heading2"/>
        <w:ind w:left="7088"/>
        <w:jc w:val="right"/>
        <w:rPr>
          <w:rFonts w:ascii="Trebuchet MS" w:eastAsia="Calibri" w:hAnsi="Trebuchet MS" w:cstheme="minorHAnsi"/>
          <w:color w:val="0070C0"/>
          <w:sz w:val="22"/>
          <w:szCs w:val="22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8505543"/>
      <w:r w:rsidRPr="00145905">
        <w:rPr>
          <w:rFonts w:ascii="Trebuchet MS" w:eastAsia="Calibri" w:hAnsi="Trebuchet MS" w:cstheme="minorHAnsi"/>
          <w:color w:val="0070C0"/>
          <w:sz w:val="22"/>
          <w:szCs w:val="22"/>
        </w:rPr>
        <w:t>Pirkimo</w:t>
      </w:r>
      <w:r>
        <w:rPr>
          <w:rFonts w:ascii="Trebuchet MS" w:eastAsia="Calibri" w:hAnsi="Trebuchet MS" w:cstheme="minorHAnsi"/>
          <w:color w:val="0070C0"/>
          <w:sz w:val="22"/>
          <w:szCs w:val="22"/>
        </w:rPr>
        <w:t xml:space="preserve"> </w:t>
      </w:r>
      <w:r w:rsidRPr="00600917">
        <w:rPr>
          <w:rFonts w:ascii="Trebuchet MS" w:eastAsia="Calibri" w:hAnsi="Trebuchet MS" w:cstheme="minorHAnsi"/>
          <w:color w:val="0070C0"/>
          <w:sz w:val="22"/>
          <w:szCs w:val="22"/>
        </w:rPr>
        <w:t>specialiųjų</w:t>
      </w:r>
      <w:r w:rsidRPr="00145905">
        <w:rPr>
          <w:rFonts w:ascii="Trebuchet MS" w:eastAsia="Calibri" w:hAnsi="Trebuchet MS" w:cstheme="minorHAnsi"/>
          <w:color w:val="0070C0"/>
          <w:sz w:val="22"/>
          <w:szCs w:val="22"/>
        </w:rPr>
        <w:t xml:space="preserve"> sąlygų 2 priedas „Techninė specifikacija“</w:t>
      </w:r>
      <w:bookmarkEnd w:id="0"/>
      <w:bookmarkEnd w:id="1"/>
      <w:bookmarkEnd w:id="2"/>
      <w:bookmarkEnd w:id="3"/>
      <w:bookmarkEnd w:id="4"/>
    </w:p>
    <w:p w14:paraId="0400AFFE" w14:textId="77777777" w:rsidR="00307A64" w:rsidRDefault="00307A64" w:rsidP="00DB2004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BC87B14" w14:textId="7F22EE84" w:rsidR="00090EFA" w:rsidRPr="0055269E" w:rsidRDefault="009C5EB1" w:rsidP="0055269E">
      <w:pPr>
        <w:jc w:val="center"/>
        <w:rPr>
          <w:rFonts w:ascii="Trebuchet MS" w:hAnsi="Trebuchet MS" w:cs="Tahoma"/>
          <w:b/>
          <w:bCs/>
        </w:rPr>
      </w:pPr>
      <w:r>
        <w:rPr>
          <w:rFonts w:ascii="Trebuchet MS" w:hAnsi="Trebuchet MS" w:cs="Tahoma"/>
          <w:b/>
          <w:bCs/>
        </w:rPr>
        <w:t>SĖDIMŲJŲ BALDŲ</w:t>
      </w:r>
      <w:r w:rsidR="00307A64" w:rsidRPr="00307A64">
        <w:rPr>
          <w:rFonts w:ascii="Trebuchet MS" w:hAnsi="Trebuchet MS" w:cs="Tahoma"/>
          <w:b/>
          <w:bCs/>
        </w:rPr>
        <w:t xml:space="preserve"> TECHNINĖ SPECIFIKACIJA</w:t>
      </w:r>
    </w:p>
    <w:p w14:paraId="771E1D4B" w14:textId="7BA9E93D" w:rsidR="0055269E" w:rsidRDefault="0055269E" w:rsidP="00412F80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755F7A">
        <w:rPr>
          <w:rFonts w:ascii="Trebuchet MS" w:eastAsia="Times New Roman" w:hAnsi="Trebuchet MS" w:cs="Tahoma"/>
          <w:lang w:eastAsia="ar-SA"/>
        </w:rPr>
        <w:t>Prekės, jų</w:t>
      </w:r>
      <w:r w:rsidRPr="00307A64">
        <w:rPr>
          <w:rFonts w:ascii="Trebuchet MS" w:eastAsia="Times New Roman" w:hAnsi="Trebuchet MS" w:cs="Tahoma"/>
          <w:lang w:eastAsia="ar-SA"/>
        </w:rPr>
        <w:t xml:space="preserve"> dalys ir priedai turi būti naujos, nenaudotos, neturėti išorinių mechaninių ir kitokių pažeidimų, gamyklinėje pakuotėje</w:t>
      </w:r>
      <w:r>
        <w:rPr>
          <w:rFonts w:ascii="Trebuchet MS" w:eastAsia="Times New Roman" w:hAnsi="Trebuchet MS" w:cs="Tahoma"/>
          <w:lang w:eastAsia="ar-SA"/>
        </w:rPr>
        <w:t>.</w:t>
      </w:r>
      <w:r w:rsidRPr="00307A64">
        <w:rPr>
          <w:rFonts w:ascii="Trebuchet MS" w:eastAsia="Times New Roman" w:hAnsi="Trebuchet MS" w:cs="Tahoma"/>
          <w:lang w:eastAsia="ar-SA"/>
        </w:rPr>
        <w:t xml:space="preserve"> </w:t>
      </w:r>
      <w:r>
        <w:rPr>
          <w:rFonts w:ascii="Trebuchet MS" w:eastAsia="Times New Roman" w:hAnsi="Trebuchet MS" w:cs="Tahoma"/>
          <w:lang w:eastAsia="ar-SA"/>
        </w:rPr>
        <w:t>N</w:t>
      </w:r>
      <w:r w:rsidRPr="00307A64">
        <w:rPr>
          <w:rFonts w:ascii="Trebuchet MS" w:eastAsia="Times New Roman" w:hAnsi="Trebuchet MS" w:cs="Tahoma"/>
          <w:lang w:eastAsia="ar-SA"/>
        </w:rPr>
        <w:t>egalima siūlyti demonstracinių, naudotų arba naudotų ir atnaujintų (remarketing) prekių</w:t>
      </w:r>
      <w:r>
        <w:rPr>
          <w:rFonts w:ascii="Trebuchet MS" w:eastAsia="Times New Roman" w:hAnsi="Trebuchet MS" w:cs="Tahoma"/>
          <w:lang w:eastAsia="ar-SA"/>
        </w:rPr>
        <w:t>.</w:t>
      </w:r>
      <w:r w:rsidRPr="00307A64">
        <w:rPr>
          <w:rFonts w:ascii="Trebuchet MS" w:eastAsia="Times New Roman" w:hAnsi="Trebuchet MS" w:cs="Tahoma"/>
          <w:lang w:eastAsia="ar-SA"/>
        </w:rPr>
        <w:t xml:space="preserve"> Prekės turi būti pateikiamos su visais varžtais, lankstais bei kitais priedais ar furnitūra, reikalingais tinkamai eksploatuoti prekes (baldus).</w:t>
      </w:r>
    </w:p>
    <w:p w14:paraId="33097C81" w14:textId="669EDA00" w:rsidR="00090EFA" w:rsidRPr="00307A64" w:rsidRDefault="00090EFA" w:rsidP="00412F80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Times New Roman" w:hAnsi="Trebuchet MS" w:cs="Tahoma"/>
          <w:lang w:eastAsia="ar-SA"/>
        </w:rPr>
        <w:t>Visi baldai turi būti pristatomi ir surenkami tiekėjo lėšomis, perkančiosios organizacijos atstovo nurodytose vietose (pagal numatytus kiekius)</w:t>
      </w:r>
      <w:r w:rsidR="005038D6">
        <w:rPr>
          <w:rFonts w:ascii="Trebuchet MS" w:eastAsia="Times New Roman" w:hAnsi="Trebuchet MS" w:cs="Tahoma"/>
          <w:lang w:eastAsia="ar-SA"/>
        </w:rPr>
        <w:t>,</w:t>
      </w:r>
      <w:r w:rsidRPr="00307A64">
        <w:rPr>
          <w:rFonts w:ascii="Trebuchet MS" w:eastAsia="Times New Roman" w:hAnsi="Trebuchet MS" w:cs="Tahoma"/>
          <w:lang w:eastAsia="ar-SA"/>
        </w:rPr>
        <w:t xml:space="preserve"> pateiktus techninėje specifikacijoje.</w:t>
      </w:r>
    </w:p>
    <w:p w14:paraId="0DFA2D4B" w14:textId="21B16C93" w:rsidR="00090EFA" w:rsidRPr="00307A64" w:rsidRDefault="00090EFA" w:rsidP="00090EFA">
      <w:pPr>
        <w:numPr>
          <w:ilvl w:val="0"/>
          <w:numId w:val="1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eastAsia="Calibri" w:hAnsi="Trebuchet MS" w:cs="Tahoma"/>
          <w:b/>
          <w:u w:val="single"/>
        </w:rPr>
        <w:t xml:space="preserve">Tiekėjas kartu su pasiūlymu </w:t>
      </w:r>
      <w:r w:rsidR="00433A0E">
        <w:rPr>
          <w:rFonts w:ascii="Trebuchet MS" w:eastAsia="Calibri" w:hAnsi="Trebuchet MS" w:cs="Tahoma"/>
          <w:b/>
          <w:u w:val="single"/>
        </w:rPr>
        <w:t>turi</w:t>
      </w:r>
      <w:r w:rsidRPr="00307A64">
        <w:rPr>
          <w:rFonts w:ascii="Trebuchet MS" w:eastAsia="Calibri" w:hAnsi="Trebuchet MS" w:cs="Tahoma"/>
          <w:b/>
          <w:u w:val="single"/>
        </w:rPr>
        <w:t xml:space="preserve"> pateikti:</w:t>
      </w:r>
    </w:p>
    <w:p w14:paraId="51A85436" w14:textId="7ABDBD6C" w:rsidR="00090EFA" w:rsidRPr="00307A64" w:rsidRDefault="00090EFA" w:rsidP="00090EFA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360"/>
        <w:jc w:val="both"/>
        <w:rPr>
          <w:rFonts w:ascii="Trebuchet MS" w:hAnsi="Trebuchet MS" w:cs="Tahoma"/>
        </w:rPr>
      </w:pPr>
      <w:r w:rsidRPr="00307A64">
        <w:rPr>
          <w:rFonts w:ascii="Trebuchet MS" w:hAnsi="Trebuchet MS" w:cs="Tahoma"/>
          <w:bCs/>
          <w:iCs/>
        </w:rPr>
        <w:t>dokumentus, patvirtinančius pasiūlyme nurodytos prekės atitikimą visiems reikalavimams, nurodytiems kiekviename</w:t>
      </w:r>
      <w:r w:rsidRPr="00307A64">
        <w:rPr>
          <w:rFonts w:ascii="Trebuchet MS" w:eastAsia="Calibri" w:hAnsi="Trebuchet MS" w:cs="Tahoma"/>
        </w:rPr>
        <w:t xml:space="preserve"> Pirkimo </w:t>
      </w:r>
      <w:r w:rsidR="00172452">
        <w:rPr>
          <w:rFonts w:ascii="Trebuchet MS" w:eastAsia="Calibri" w:hAnsi="Trebuchet MS" w:cs="Tahoma"/>
        </w:rPr>
        <w:t xml:space="preserve">specialiųjų </w:t>
      </w:r>
      <w:r w:rsidRPr="00307A64">
        <w:rPr>
          <w:rFonts w:ascii="Trebuchet MS" w:eastAsia="Calibri" w:hAnsi="Trebuchet MS" w:cs="Tahoma"/>
        </w:rPr>
        <w:t>sąlygų 2 pried</w:t>
      </w:r>
      <w:r w:rsidR="005038D6">
        <w:rPr>
          <w:rFonts w:ascii="Trebuchet MS" w:eastAsia="Calibri" w:hAnsi="Trebuchet MS" w:cs="Tahoma"/>
        </w:rPr>
        <w:t>o</w:t>
      </w:r>
      <w:r w:rsidRPr="00307A64">
        <w:rPr>
          <w:rFonts w:ascii="Trebuchet MS" w:eastAsia="Calibri" w:hAnsi="Trebuchet MS" w:cs="Tahoma"/>
        </w:rPr>
        <w:t xml:space="preserve"> „Techninė specifikacija“ </w:t>
      </w:r>
      <w:r w:rsidRPr="00307A64">
        <w:rPr>
          <w:rFonts w:ascii="Trebuchet MS" w:hAnsi="Trebuchet MS" w:cs="Tahoma"/>
          <w:bCs/>
          <w:iCs/>
        </w:rPr>
        <w:t>lentel</w:t>
      </w:r>
      <w:r w:rsidR="00172452">
        <w:rPr>
          <w:rFonts w:ascii="Trebuchet MS" w:hAnsi="Trebuchet MS" w:cs="Tahoma"/>
          <w:bCs/>
          <w:iCs/>
        </w:rPr>
        <w:t>ė</w:t>
      </w:r>
      <w:r w:rsidRPr="00307A64">
        <w:rPr>
          <w:rFonts w:ascii="Trebuchet MS" w:hAnsi="Trebuchet MS" w:cs="Tahoma"/>
          <w:bCs/>
          <w:iCs/>
        </w:rPr>
        <w:t>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</w:t>
      </w:r>
      <w:r w:rsidRPr="00307A64">
        <w:rPr>
          <w:rFonts w:ascii="Trebuchet MS" w:eastAsia="Calibri" w:hAnsi="Trebuchet MS" w:cs="Tahoma"/>
        </w:rPr>
        <w:t xml:space="preserve"> Pirkimo </w:t>
      </w:r>
      <w:r w:rsidR="00A81341">
        <w:rPr>
          <w:rFonts w:ascii="Trebuchet MS" w:eastAsia="Calibri" w:hAnsi="Trebuchet MS" w:cs="Tahoma"/>
        </w:rPr>
        <w:t xml:space="preserve">specialiųjų </w:t>
      </w:r>
      <w:r w:rsidRPr="00307A64">
        <w:rPr>
          <w:rFonts w:ascii="Trebuchet MS" w:eastAsia="Calibri" w:hAnsi="Trebuchet MS" w:cs="Tahoma"/>
        </w:rPr>
        <w:t>sąlygų 2 pried</w:t>
      </w:r>
      <w:r w:rsidR="005038D6">
        <w:rPr>
          <w:rFonts w:ascii="Trebuchet MS" w:eastAsia="Calibri" w:hAnsi="Trebuchet MS" w:cs="Tahoma"/>
        </w:rPr>
        <w:t>o</w:t>
      </w:r>
      <w:r w:rsidRPr="00307A64">
        <w:rPr>
          <w:rFonts w:ascii="Trebuchet MS" w:eastAsia="Calibri" w:hAnsi="Trebuchet MS" w:cs="Tahoma"/>
        </w:rPr>
        <w:t xml:space="preserve"> „Techninė specifikacija“</w:t>
      </w:r>
      <w:r w:rsidRPr="00307A64">
        <w:rPr>
          <w:rFonts w:ascii="Trebuchet MS" w:hAnsi="Trebuchet MS" w:cs="Tahoma"/>
          <w:bCs/>
          <w:iCs/>
        </w:rPr>
        <w:t xml:space="preserve"> lentelėje anglų ir/ar lietuvių kalba. </w:t>
      </w:r>
      <w:r w:rsidRPr="00307A64">
        <w:rPr>
          <w:rFonts w:ascii="Trebuchet MS" w:hAnsi="Trebuchet MS" w:cs="Tahoma"/>
          <w:b/>
          <w:u w:val="single"/>
        </w:rPr>
        <w:t xml:space="preserve">Siūlomų prekių gamintojo kataloguose/ bukletuose/ brošiūrose, </w:t>
      </w:r>
      <w:r w:rsidRPr="00307A64">
        <w:rPr>
          <w:rFonts w:ascii="Trebuchet MS" w:hAnsi="Trebuchet MS" w:cs="Tahoma"/>
          <w:b/>
          <w:bCs/>
          <w:iCs/>
          <w:u w:val="single"/>
        </w:rPr>
        <w:t>techniniuose aprašuose ir/arba kituose siūlomų prekių gamintojo parengtuose dokumentuose</w:t>
      </w:r>
      <w:r w:rsidRPr="00307A64">
        <w:rPr>
          <w:rFonts w:ascii="Trebuchet MS" w:hAnsi="Trebuchet MS" w:cs="Tahoma"/>
          <w:b/>
          <w:u w:val="single"/>
        </w:rPr>
        <w:t xml:space="preserve"> privaloma grafiškai nurodyti (t. y. pastebimai pažymėti — spalvotai paženklinti, ir/ar nurodyti rodyklėmis, ir/ar pabraukti) konkrečias teikiamų dokumentų vietas, kur aprašomos reikalaujamų techninių charakteristikų reikšmės bei įrašyti, kurį techninės specifikacijos reikalaujamo techninio parametro punktą jos atitinka</w:t>
      </w:r>
      <w:r w:rsidRPr="00307A64">
        <w:rPr>
          <w:rFonts w:ascii="Trebuchet MS" w:hAnsi="Trebuchet MS" w:cs="Tahoma"/>
        </w:rPr>
        <w:t>.</w:t>
      </w:r>
    </w:p>
    <w:p w14:paraId="02370C71" w14:textId="07FEB531" w:rsidR="00DB2004" w:rsidRDefault="00090EFA" w:rsidP="00BB6774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rebuchet MS" w:eastAsia="Times New Roman" w:hAnsi="Trebuchet MS" w:cs="Tahoma"/>
          <w:lang w:eastAsia="ar-SA"/>
        </w:rPr>
      </w:pPr>
      <w:r w:rsidRPr="00307A64">
        <w:rPr>
          <w:rFonts w:ascii="Trebuchet MS" w:hAnsi="Trebuchet MS" w:cs="Tahoma"/>
          <w:bCs/>
        </w:rPr>
        <w:t>Prek</w:t>
      </w:r>
      <w:r w:rsidR="005038D6">
        <w:rPr>
          <w:rFonts w:ascii="Trebuchet MS" w:hAnsi="Trebuchet MS" w:cs="Tahoma"/>
          <w:bCs/>
        </w:rPr>
        <w:t>ėms</w:t>
      </w:r>
      <w:r w:rsidRPr="00307A64">
        <w:rPr>
          <w:rFonts w:ascii="Trebuchet MS" w:hAnsi="Trebuchet MS" w:cs="Tahoma"/>
          <w:bCs/>
        </w:rPr>
        <w:t xml:space="preserve"> suteikiama ne mažesnė kaip 12 mėn. garantija. </w:t>
      </w:r>
      <w:bookmarkStart w:id="5" w:name="_Toc513098940"/>
      <w:bookmarkStart w:id="6" w:name="_Toc513098773"/>
      <w:r w:rsidRPr="00307A64">
        <w:rPr>
          <w:rFonts w:ascii="Trebuchet MS" w:hAnsi="Trebuchet MS" w:cs="Tahoma"/>
        </w:rPr>
        <w:t xml:space="preserve">Tiekėjo atsakomybė už kokybės garantiją užtikrinama taip, kaip numato Civilinis kodeksas, t. y. nėra nustatyti jokie kiti </w:t>
      </w:r>
      <w:r w:rsidRPr="00307A64">
        <w:rPr>
          <w:rFonts w:ascii="Trebuchet MS" w:hAnsi="Trebuchet MS" w:cs="Tahoma"/>
          <w:bCs/>
        </w:rPr>
        <w:t xml:space="preserve">Tiekėjo </w:t>
      </w:r>
      <w:r w:rsidRPr="00307A64">
        <w:rPr>
          <w:rFonts w:ascii="Trebuchet MS" w:hAnsi="Trebuchet MS" w:cs="Tahoma"/>
        </w:rPr>
        <w:t>suteikiamos kokybės garantijos užtikrinimo ar atsakomybės už kokybės garantiją apribojimai</w:t>
      </w:r>
      <w:bookmarkEnd w:id="5"/>
      <w:bookmarkEnd w:id="6"/>
      <w:r w:rsidRPr="00307A64">
        <w:rPr>
          <w:rFonts w:ascii="Trebuchet MS" w:hAnsi="Trebuchet MS" w:cs="Tahoma"/>
        </w:rPr>
        <w:t>.</w:t>
      </w:r>
      <w:r w:rsidRPr="00307A64">
        <w:rPr>
          <w:rFonts w:ascii="Trebuchet MS" w:hAnsi="Trebuchet MS" w:cs="Tahoma"/>
          <w:bCs/>
        </w:rPr>
        <w:t xml:space="preserve"> Jei gamintojas prekei suteikia ilgesnę nei šiame punkte nurodytą minimalią reikalaujamą garantiją, taikoma gamintojo nurodyta garantija</w:t>
      </w:r>
      <w:r w:rsidRPr="00307A64">
        <w:rPr>
          <w:rFonts w:ascii="Trebuchet MS" w:hAnsi="Trebuchet MS" w:cs="Tahoma"/>
          <w:bCs/>
          <w:lang w:val="es-ES" w:eastAsia="ar-SA"/>
        </w:rPr>
        <w:t>.</w:t>
      </w:r>
    </w:p>
    <w:p w14:paraId="47905D9F" w14:textId="77777777" w:rsidR="003B7EC1" w:rsidRPr="003B7EC1" w:rsidRDefault="003B7EC1" w:rsidP="003B7EC1">
      <w:pPr>
        <w:tabs>
          <w:tab w:val="left" w:pos="709"/>
        </w:tabs>
        <w:suppressAutoHyphens/>
        <w:spacing w:after="0" w:line="240" w:lineRule="auto"/>
        <w:ind w:left="360"/>
        <w:jc w:val="both"/>
        <w:rPr>
          <w:rFonts w:ascii="Trebuchet MS" w:eastAsia="Times New Roman" w:hAnsi="Trebuchet MS" w:cs="Tahoma"/>
          <w:lang w:eastAsia="ar-SA"/>
        </w:rPr>
      </w:pPr>
    </w:p>
    <w:tbl>
      <w:tblPr>
        <w:tblStyle w:val="TableGrid"/>
        <w:tblW w:w="15026" w:type="dxa"/>
        <w:tblInd w:w="-5" w:type="dxa"/>
        <w:tblLook w:val="04A0" w:firstRow="1" w:lastRow="0" w:firstColumn="1" w:lastColumn="0" w:noHBand="0" w:noVBand="1"/>
      </w:tblPr>
      <w:tblGrid>
        <w:gridCol w:w="710"/>
        <w:gridCol w:w="4819"/>
        <w:gridCol w:w="3118"/>
        <w:gridCol w:w="2693"/>
        <w:gridCol w:w="1843"/>
        <w:gridCol w:w="1843"/>
      </w:tblGrid>
      <w:tr w:rsidR="00D625E9" w:rsidRPr="00A92C95" w14:paraId="2BFA297C" w14:textId="77777777" w:rsidTr="00A92C95">
        <w:trPr>
          <w:trHeight w:val="120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24C340FE" w14:textId="77777777" w:rsidR="00DB2004" w:rsidRPr="00A92C95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sz w:val="21"/>
                <w:szCs w:val="21"/>
              </w:rPr>
              <w:br w:type="page"/>
            </w:r>
            <w:r w:rsidRPr="00A92C95"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  <w:t>Eil. Nr.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71A10FF6" w14:textId="77777777" w:rsidR="00DB2004" w:rsidRPr="00A92C95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  <w:t>Techniniai reikalavimai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4AEE3957" w14:textId="77777777" w:rsidR="00DB2004" w:rsidRPr="00A92C95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/>
                <w:sz w:val="21"/>
                <w:szCs w:val="21"/>
              </w:rPr>
              <w:t>Reikalaujamos techninių parametrų reikšmės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01AAAE1" w14:textId="77777777" w:rsidR="00DB2004" w:rsidRPr="00A92C95" w:rsidRDefault="00DB2004" w:rsidP="003B517A">
            <w:pPr>
              <w:jc w:val="center"/>
              <w:rPr>
                <w:rFonts w:ascii="Trebuchet MS" w:hAnsi="Trebuchet MS" w:cs="Tahoma"/>
                <w:b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b/>
                <w:sz w:val="21"/>
                <w:szCs w:val="21"/>
              </w:rPr>
              <w:t>Atitikimas kokybiniams ir techniniams reikalavimams.</w:t>
            </w:r>
          </w:p>
          <w:p w14:paraId="0A1A3F46" w14:textId="77777777" w:rsidR="00DB2004" w:rsidRPr="00A92C95" w:rsidRDefault="00DB2004" w:rsidP="003B517A">
            <w:pPr>
              <w:jc w:val="center"/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/>
                <w:sz w:val="21"/>
                <w:szCs w:val="21"/>
              </w:rPr>
              <w:t>Nuoroda į pridedamus, prekės atitikimą reikalaujamoms charakteristikoms įrodančius, dokumentus (bukletų, techninių aprašų puslapių Nr.)</w:t>
            </w:r>
          </w:p>
        </w:tc>
      </w:tr>
      <w:tr w:rsidR="00CC0411" w:rsidRPr="00A92C95" w14:paraId="564BA662" w14:textId="77777777" w:rsidTr="00A92C95">
        <w:trPr>
          <w:trHeight w:val="18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71657B5" w14:textId="77777777" w:rsidR="00DB2004" w:rsidRPr="00A92C95" w:rsidRDefault="00DB2004" w:rsidP="003B517A">
            <w:pPr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6F2F968A" w14:textId="77777777" w:rsidR="00DB2004" w:rsidRPr="00A92C95" w:rsidRDefault="00DB2004" w:rsidP="003B517A">
            <w:pPr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FAF1988" w14:textId="77777777" w:rsidR="00DB2004" w:rsidRPr="00A92C95" w:rsidRDefault="00DB2004" w:rsidP="003B517A">
            <w:pPr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4B733160" w14:textId="77777777" w:rsidR="00DB2004" w:rsidRPr="00A92C95" w:rsidRDefault="00DB2004" w:rsidP="009049D8">
            <w:pPr>
              <w:jc w:val="center"/>
              <w:rPr>
                <w:rFonts w:ascii="Trebuchet MS" w:hAnsi="Trebuchet MS" w:cs="Tahoma"/>
                <w:b/>
                <w:bCs/>
                <w:i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/>
                <w:sz w:val="21"/>
                <w:szCs w:val="21"/>
              </w:rPr>
              <w:t>Siūlomos prekės pavadinimas, techniniai parametrai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D3A07D8" w14:textId="77777777" w:rsidR="00DB2004" w:rsidRPr="00A92C95" w:rsidRDefault="00DB2004" w:rsidP="009049D8">
            <w:pPr>
              <w:jc w:val="center"/>
              <w:rPr>
                <w:rFonts w:ascii="Trebuchet MS" w:hAnsi="Trebuchet MS" w:cs="Tahoma"/>
                <w:b/>
                <w:bCs/>
                <w:i/>
                <w:color w:val="156082" w:themeColor="accent1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/>
                <w:bCs/>
                <w:sz w:val="21"/>
                <w:szCs w:val="21"/>
              </w:rPr>
              <w:t>Pasiūlymo dokumentai, patvirtinantys siūlomos prekės techninius parametrus</w:t>
            </w:r>
          </w:p>
        </w:tc>
      </w:tr>
      <w:tr w:rsidR="00CC0411" w:rsidRPr="00A92C95" w14:paraId="2EBAD401" w14:textId="77777777" w:rsidTr="00A92C95">
        <w:trPr>
          <w:trHeight w:val="46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2F3AF14B" w14:textId="77777777" w:rsidR="00DB2004" w:rsidRPr="00A92C95" w:rsidRDefault="00DB2004" w:rsidP="003B517A">
            <w:pPr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3478F1C" w14:textId="77777777" w:rsidR="00DB2004" w:rsidRPr="00A92C95" w:rsidRDefault="00DB2004" w:rsidP="003B517A">
            <w:pPr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6B49D5DF" w14:textId="77777777" w:rsidR="00DB2004" w:rsidRPr="00A92C95" w:rsidRDefault="00DB2004" w:rsidP="003B517A">
            <w:pPr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A9ECEC4" w14:textId="77777777" w:rsidR="00DB2004" w:rsidRPr="00A92C95" w:rsidRDefault="00DB2004" w:rsidP="003B517A">
            <w:pPr>
              <w:rPr>
                <w:rFonts w:ascii="Trebuchet MS" w:hAnsi="Trebuchet MS" w:cs="Tahoma"/>
                <w:b/>
                <w:bCs/>
                <w:i/>
                <w:sz w:val="21"/>
                <w:szCs w:val="21"/>
                <w:lang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96EFE43" w14:textId="77777777" w:rsidR="00DB2004" w:rsidRPr="00A92C95" w:rsidRDefault="00DB2004" w:rsidP="009049D8">
            <w:pPr>
              <w:jc w:val="center"/>
              <w:rPr>
                <w:rFonts w:ascii="Trebuchet MS" w:hAnsi="Trebuchet MS" w:cs="Tahoma"/>
                <w:b/>
                <w:bCs/>
                <w:i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/>
                <w:bCs/>
                <w:sz w:val="21"/>
                <w:szCs w:val="21"/>
              </w:rPr>
              <w:t>dokumento pavadinimas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21D07A4" w14:textId="77777777" w:rsidR="00DB2004" w:rsidRPr="00A92C95" w:rsidRDefault="00DB2004" w:rsidP="009049D8">
            <w:pPr>
              <w:jc w:val="center"/>
              <w:rPr>
                <w:rFonts w:ascii="Trebuchet MS" w:hAnsi="Trebuchet MS" w:cs="Tahoma"/>
                <w:b/>
                <w:bCs/>
                <w:i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/>
                <w:bCs/>
                <w:sz w:val="21"/>
                <w:szCs w:val="21"/>
              </w:rPr>
              <w:t>pasiūlymo lapo numeris</w:t>
            </w:r>
          </w:p>
        </w:tc>
      </w:tr>
      <w:tr w:rsidR="00CC0411" w:rsidRPr="00A92C95" w14:paraId="0D5266C8" w14:textId="77777777" w:rsidTr="00A92C95">
        <w:trPr>
          <w:trHeight w:val="1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F166" w14:textId="77777777" w:rsidR="00DB2004" w:rsidRPr="00A92C95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A807" w14:textId="77777777" w:rsidR="00DB2004" w:rsidRPr="00A92C95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E371" w14:textId="77777777" w:rsidR="00DB2004" w:rsidRPr="00A92C95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4A27" w14:textId="77777777" w:rsidR="00DB2004" w:rsidRPr="00A92C95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ADC8" w14:textId="77777777" w:rsidR="00DB2004" w:rsidRPr="00A92C95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B5FC" w14:textId="77777777" w:rsidR="00DB2004" w:rsidRPr="00A92C95" w:rsidRDefault="00DB2004" w:rsidP="003B517A">
            <w:pPr>
              <w:jc w:val="center"/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Cs/>
                <w:i/>
                <w:sz w:val="21"/>
                <w:szCs w:val="21"/>
                <w:lang w:bidi="hi-IN"/>
              </w:rPr>
              <w:t>6</w:t>
            </w:r>
          </w:p>
        </w:tc>
      </w:tr>
      <w:tr w:rsidR="001E5D17" w:rsidRPr="00A92C95" w14:paraId="5713D2B7" w14:textId="77777777" w:rsidTr="00CC0411">
        <w:trPr>
          <w:trHeight w:val="4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5E2181A" w14:textId="239F977C" w:rsidR="001E5D17" w:rsidRPr="00A92C95" w:rsidRDefault="001E5D17" w:rsidP="001E5D17">
            <w:pPr>
              <w:ind w:left="-107"/>
              <w:jc w:val="center"/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  <w:t>1.</w:t>
            </w:r>
          </w:p>
        </w:tc>
        <w:tc>
          <w:tcPr>
            <w:tcW w:w="14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1045E7" w14:textId="77777777" w:rsidR="001E5D17" w:rsidRPr="00A92C95" w:rsidRDefault="001E5D17" w:rsidP="001E5D17">
            <w:pPr>
              <w:rPr>
                <w:rFonts w:ascii="Trebuchet MS" w:eastAsia="Times New Roman" w:hAnsi="Trebuchet MS" w:cs="Times New Roman"/>
                <w:b/>
                <w:bCs/>
                <w:sz w:val="21"/>
                <w:szCs w:val="21"/>
              </w:rPr>
            </w:pPr>
            <w:r w:rsidRPr="00A92C95">
              <w:rPr>
                <w:rFonts w:ascii="Trebuchet MS" w:eastAsia="Times New Roman" w:hAnsi="Trebuchet MS" w:cs="Times New Roman"/>
                <w:b/>
                <w:bCs/>
                <w:sz w:val="21"/>
                <w:szCs w:val="21"/>
              </w:rPr>
              <w:t>Lankytojo trivietė kėdė/suolas</w:t>
            </w:r>
            <w:r w:rsidR="004535DC" w:rsidRPr="00A92C95">
              <w:rPr>
                <w:rFonts w:ascii="Trebuchet MS" w:eastAsia="Times New Roman" w:hAnsi="Trebuchet MS" w:cs="Times New Roman"/>
                <w:b/>
                <w:bCs/>
                <w:sz w:val="21"/>
                <w:szCs w:val="21"/>
              </w:rPr>
              <w:t xml:space="preserve">, </w:t>
            </w:r>
            <w:r w:rsidR="003B3E04" w:rsidRPr="00A92C95">
              <w:rPr>
                <w:rFonts w:ascii="Trebuchet MS" w:eastAsia="Times New Roman" w:hAnsi="Trebuchet MS" w:cs="Times New Roman"/>
                <w:b/>
                <w:bCs/>
                <w:sz w:val="21"/>
                <w:szCs w:val="21"/>
              </w:rPr>
              <w:t>489 vnt. (</w:t>
            </w:r>
            <w:r w:rsidR="00873C4A" w:rsidRPr="00A92C95">
              <w:rPr>
                <w:rFonts w:ascii="Trebuchet MS" w:eastAsia="Times New Roman" w:hAnsi="Trebuchet MS" w:cs="Times New Roman"/>
                <w:b/>
                <w:bCs/>
                <w:sz w:val="21"/>
                <w:szCs w:val="21"/>
              </w:rPr>
              <w:t>1467 sėdimos vietos):</w:t>
            </w:r>
          </w:p>
          <w:p w14:paraId="76083248" w14:textId="5B001EC0" w:rsidR="00873C4A" w:rsidRPr="00A92C95" w:rsidRDefault="00A449EF" w:rsidP="00CE402B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 w:cs="Tahoma"/>
                <w:iCs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bCs/>
                <w:sz w:val="21"/>
                <w:szCs w:val="21"/>
                <w:lang w:bidi="hi-IN"/>
              </w:rPr>
              <w:t>Dainavos padalinys, Pramonės pr. 31, Kaunas, 127 vnt.</w:t>
            </w:r>
            <w:r w:rsidR="006C72E8" w:rsidRPr="00A92C95">
              <w:rPr>
                <w:rFonts w:ascii="Trebuchet MS" w:hAnsi="Trebuchet MS" w:cs="Tahoma"/>
                <w:bCs/>
                <w:sz w:val="21"/>
                <w:szCs w:val="21"/>
                <w:lang w:bidi="hi-IN"/>
              </w:rPr>
              <w:t>;</w:t>
            </w:r>
          </w:p>
          <w:p w14:paraId="7F3A2004" w14:textId="2EA89746" w:rsidR="00873C4A" w:rsidRPr="00A92C95" w:rsidRDefault="006C72E8" w:rsidP="00CE402B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 w:cs="Tahoma"/>
                <w:iCs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Cs/>
                <w:sz w:val="21"/>
                <w:szCs w:val="21"/>
              </w:rPr>
              <w:t xml:space="preserve">Kalniečių padalinys, Savanorių pr. 369, Kaunas, </w:t>
            </w:r>
            <w:r w:rsidRPr="00A92C95">
              <w:rPr>
                <w:rFonts w:ascii="Trebuchet MS" w:hAnsi="Trebuchet MS" w:cs="Times New Roman"/>
                <w:sz w:val="21"/>
                <w:szCs w:val="21"/>
              </w:rPr>
              <w:t>131 vnt.;</w:t>
            </w:r>
          </w:p>
          <w:p w14:paraId="1EEDB7CA" w14:textId="7BDD86E6" w:rsidR="00873C4A" w:rsidRPr="00A92C95" w:rsidRDefault="006C72E8" w:rsidP="00CE402B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 w:cs="Tahoma"/>
                <w:bCs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Cs/>
                <w:sz w:val="21"/>
                <w:szCs w:val="21"/>
                <w:lang w:bidi="hi-IN"/>
              </w:rPr>
              <w:t xml:space="preserve">Šilainių padalinys, Baltų pr. 7, Kaunas, </w:t>
            </w:r>
            <w:r w:rsidR="00CE402B" w:rsidRPr="00A92C95">
              <w:rPr>
                <w:rFonts w:ascii="Trebuchet MS" w:hAnsi="Trebuchet MS" w:cs="Tahoma"/>
                <w:bCs/>
                <w:sz w:val="21"/>
                <w:szCs w:val="21"/>
                <w:lang w:bidi="hi-IN"/>
              </w:rPr>
              <w:t>146</w:t>
            </w:r>
            <w:r w:rsidRPr="00A92C95">
              <w:rPr>
                <w:rFonts w:ascii="Trebuchet MS" w:hAnsi="Trebuchet MS" w:cs="Tahoma"/>
                <w:bCs/>
                <w:sz w:val="21"/>
                <w:szCs w:val="21"/>
                <w:lang w:bidi="hi-IN"/>
              </w:rPr>
              <w:t xml:space="preserve"> vnt.</w:t>
            </w:r>
            <w:r w:rsidR="00CE402B" w:rsidRPr="00A92C95">
              <w:rPr>
                <w:rFonts w:ascii="Trebuchet MS" w:hAnsi="Trebuchet MS" w:cs="Tahoma"/>
                <w:bCs/>
                <w:sz w:val="21"/>
                <w:szCs w:val="21"/>
                <w:lang w:bidi="hi-IN"/>
              </w:rPr>
              <w:t>;</w:t>
            </w:r>
          </w:p>
          <w:p w14:paraId="1A735F18" w14:textId="4558B74F" w:rsidR="00873C4A" w:rsidRPr="00A92C95" w:rsidRDefault="00CE402B" w:rsidP="00CE402B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 w:cs="Tahoma"/>
                <w:iCs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bCs/>
                <w:sz w:val="21"/>
                <w:szCs w:val="21"/>
                <w:lang w:bidi="hi-IN"/>
              </w:rPr>
              <w:t xml:space="preserve">Šančių padalinys, Juozapavičiaus pr. 72, Kaunas, </w:t>
            </w:r>
            <w:r w:rsidRPr="00A92C95">
              <w:rPr>
                <w:rFonts w:ascii="Trebuchet MS" w:hAnsi="Trebuchet MS" w:cs="Times New Roman"/>
                <w:sz w:val="21"/>
                <w:szCs w:val="21"/>
              </w:rPr>
              <w:t>85</w:t>
            </w:r>
            <w:r w:rsidRPr="00A92C95">
              <w:rPr>
                <w:rFonts w:ascii="Trebuchet MS" w:hAnsi="Trebuchet MS" w:cs="Tahoma"/>
                <w:bCs/>
                <w:sz w:val="21"/>
                <w:szCs w:val="21"/>
                <w:lang w:bidi="hi-IN"/>
              </w:rPr>
              <w:t xml:space="preserve"> vnt.</w:t>
            </w:r>
          </w:p>
        </w:tc>
      </w:tr>
      <w:tr w:rsidR="006549C8" w:rsidRPr="00A92C95" w14:paraId="49D44744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D03B47" w14:textId="6F13B84D" w:rsidR="006549C8" w:rsidRPr="00A92C95" w:rsidRDefault="006549C8" w:rsidP="006549C8">
            <w:pPr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lastRenderedPageBreak/>
              <w:t>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FD58" w14:textId="18CD2E35" w:rsidR="006549C8" w:rsidRPr="008C522A" w:rsidRDefault="006549C8" w:rsidP="00A1211B">
            <w:pPr>
              <w:jc w:val="both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Universalus trivietis lankytojo suolas su porankiais, </w:t>
            </w:r>
            <w:r w:rsidR="00B334D0" w:rsidRPr="008C522A">
              <w:rPr>
                <w:rFonts w:ascii="Trebuchet MS" w:hAnsi="Trebuchet MS" w:cs="Times New Roman"/>
                <w:sz w:val="21"/>
                <w:szCs w:val="21"/>
              </w:rPr>
              <w:t>nepritvirtintas prie grindų</w:t>
            </w:r>
            <w:r w:rsidR="00CD49CA" w:rsidRPr="008C522A">
              <w:rPr>
                <w:rFonts w:ascii="Trebuchet MS" w:hAnsi="Trebuchet MS" w:cs="Times New Roman"/>
                <w:sz w:val="21"/>
                <w:szCs w:val="21"/>
              </w:rPr>
              <w:t xml:space="preserve"> (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esant </w:t>
            </w:r>
            <w:r w:rsidR="00E03092" w:rsidRPr="008C522A">
              <w:rPr>
                <w:rFonts w:ascii="Trebuchet MS" w:hAnsi="Trebuchet MS" w:cs="Times New Roman"/>
                <w:sz w:val="21"/>
                <w:szCs w:val="21"/>
              </w:rPr>
              <w:t>poreikiui,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 </w:t>
            </w:r>
            <w:r w:rsidR="00E03092" w:rsidRPr="008C522A">
              <w:rPr>
                <w:rFonts w:ascii="Trebuchet MS" w:hAnsi="Trebuchet MS" w:cs="Times New Roman"/>
                <w:sz w:val="21"/>
                <w:szCs w:val="21"/>
              </w:rPr>
              <w:t xml:space="preserve">turi būti 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>gali</w:t>
            </w:r>
            <w:r w:rsidR="00E03092" w:rsidRPr="008C522A">
              <w:rPr>
                <w:rFonts w:ascii="Trebuchet MS" w:hAnsi="Trebuchet MS" w:cs="Times New Roman"/>
                <w:sz w:val="21"/>
                <w:szCs w:val="21"/>
              </w:rPr>
              <w:t>mybė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 stacionariai pritvirtint</w:t>
            </w:r>
            <w:r w:rsidR="00E03092" w:rsidRPr="008C522A">
              <w:rPr>
                <w:rFonts w:ascii="Trebuchet MS" w:hAnsi="Trebuchet MS" w:cs="Times New Roman"/>
                <w:sz w:val="21"/>
                <w:szCs w:val="21"/>
              </w:rPr>
              <w:t>i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 prie grindų</w:t>
            </w:r>
            <w:r w:rsidR="00CD49CA" w:rsidRPr="008C522A">
              <w:rPr>
                <w:rFonts w:ascii="Trebuchet MS" w:hAnsi="Trebuchet MS" w:cs="Times New Roman"/>
                <w:sz w:val="21"/>
                <w:szCs w:val="21"/>
              </w:rPr>
              <w:t>)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D7AF" w14:textId="379A8435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350032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2FB1" w14:textId="59B64BF1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47FA" w14:textId="418C4FB7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483F" w14:textId="3EDB004A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6970EF52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45F92D" w14:textId="4288FD97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1.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2</w:t>
            </w: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27B6" w14:textId="6CC8A350" w:rsidR="006549C8" w:rsidRPr="008C522A" w:rsidRDefault="006549C8" w:rsidP="00A1211B">
            <w:pPr>
              <w:jc w:val="both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>Visas suolo metalinis rėmas gaminamas iš kvadratinio vamzdžio, kurio išmatavimai 20x20 mm (+/- 5%), o metalo storis ne mažiau nei 1,2 mm, dažytas milteliniu būdu juoda spalva.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4E54" w14:textId="407D0245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350032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C4DC" w14:textId="771DD5B3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E551" w14:textId="4E9C2000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3383" w14:textId="56847019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25E87D0A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3FFD2" w14:textId="5E397870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1.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3</w:t>
            </w: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A090F" w14:textId="2BDAA9D8" w:rsidR="006549C8" w:rsidRPr="008C522A" w:rsidRDefault="006549C8" w:rsidP="00A1211B">
            <w:pPr>
              <w:jc w:val="both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Suolo metalinė konstrukcija turi keturias atramas iš to </w:t>
            </w:r>
            <w:r w:rsidR="00A1211B" w:rsidRPr="008C522A">
              <w:rPr>
                <w:rFonts w:ascii="Trebuchet MS" w:hAnsi="Trebuchet MS" w:cs="Times New Roman"/>
                <w:sz w:val="21"/>
                <w:szCs w:val="21"/>
              </w:rPr>
              <w:t>paties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 vamzdžio kaip ir visa suolo konstrukcija</w:t>
            </w:r>
            <w:r w:rsidR="00A1211B" w:rsidRPr="008C522A">
              <w:rPr>
                <w:rFonts w:ascii="Trebuchet MS" w:hAnsi="Trebuchet MS" w:cs="Times New Roman"/>
                <w:sz w:val="21"/>
                <w:szCs w:val="21"/>
              </w:rPr>
              <w:t>. K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>iekvienos atramos, kuri liečiasi su grindimis</w:t>
            </w:r>
            <w:r w:rsidR="00A1211B" w:rsidRPr="008C522A">
              <w:rPr>
                <w:rFonts w:ascii="Trebuchet MS" w:hAnsi="Trebuchet MS" w:cs="Times New Roman"/>
                <w:sz w:val="21"/>
                <w:szCs w:val="21"/>
              </w:rPr>
              <w:t>, ilgis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 440 mm (+/- 10 mm)</w:t>
            </w:r>
            <w:r w:rsidR="00A1211B" w:rsidRPr="008C522A">
              <w:rPr>
                <w:rFonts w:ascii="Trebuchet MS" w:hAnsi="Trebuchet MS" w:cs="Times New Roman"/>
                <w:sz w:val="21"/>
                <w:szCs w:val="21"/>
              </w:rPr>
              <w:t>. V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>amzdžio galai užaklinti plastikiniu, juodos spalvos k</w:t>
            </w:r>
            <w:r w:rsidR="00A1211B" w:rsidRPr="008C522A">
              <w:rPr>
                <w:rFonts w:ascii="Trebuchet MS" w:hAnsi="Trebuchet MS" w:cs="Times New Roman"/>
                <w:sz w:val="21"/>
                <w:szCs w:val="21"/>
              </w:rPr>
              <w:t>i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>štuku.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6255" w14:textId="16CCE151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350032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4793" w14:textId="31CD4F97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D12" w14:textId="2C732BE6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DFF" w14:textId="5967DA70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28A9CEEC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8DF5C" w14:textId="4EE9B936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1.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4</w:t>
            </w: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DAAC2" w14:textId="43843737" w:rsidR="006549C8" w:rsidRPr="008C522A" w:rsidRDefault="006549C8" w:rsidP="00A1211B">
            <w:pPr>
              <w:jc w:val="both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Nuo kiekvienos atramos į viršų eina du </w:t>
            </w:r>
            <w:r w:rsidR="00E330D4" w:rsidRPr="008C522A">
              <w:rPr>
                <w:rFonts w:ascii="Trebuchet MS" w:hAnsi="Trebuchet MS" w:cs="Times New Roman"/>
                <w:sz w:val="21"/>
                <w:szCs w:val="21"/>
              </w:rPr>
              <w:t>sutvirtinimai (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>vamzdžiai</w:t>
            </w:r>
            <w:r w:rsidR="00E330D4" w:rsidRPr="008C522A">
              <w:rPr>
                <w:rFonts w:ascii="Trebuchet MS" w:hAnsi="Trebuchet MS" w:cs="Times New Roman"/>
                <w:sz w:val="21"/>
                <w:szCs w:val="21"/>
              </w:rPr>
              <w:t>)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, vienas </w:t>
            </w:r>
            <w:r w:rsidR="00282B7F" w:rsidRPr="008C522A">
              <w:rPr>
                <w:rFonts w:ascii="Trebuchet MS" w:hAnsi="Trebuchet MS" w:cs="Times New Roman"/>
                <w:sz w:val="21"/>
                <w:szCs w:val="21"/>
              </w:rPr>
              <w:t xml:space="preserve">sutvirtinimas 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statmenai, kitas </w:t>
            </w:r>
            <w:r w:rsidR="00282B7F" w:rsidRPr="008C522A">
              <w:rPr>
                <w:rFonts w:ascii="Trebuchet MS" w:hAnsi="Trebuchet MS" w:cs="Times New Roman"/>
                <w:sz w:val="21"/>
                <w:szCs w:val="21"/>
              </w:rPr>
              <w:t xml:space="preserve">sutvirtinimas 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>95° kampu</w:t>
            </w:r>
            <w:r w:rsidR="007A7369" w:rsidRPr="008C522A">
              <w:rPr>
                <w:rFonts w:ascii="Trebuchet MS" w:hAnsi="Trebuchet MS" w:cs="Times New Roman"/>
                <w:sz w:val="21"/>
                <w:szCs w:val="21"/>
              </w:rPr>
              <w:t xml:space="preserve">. Vamzdis 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viršuje išlenkiamas ir sudaro porankį, prie kurio </w:t>
            </w:r>
            <w:r w:rsidR="007A7369" w:rsidRPr="008C522A">
              <w:rPr>
                <w:rFonts w:ascii="Trebuchet MS" w:hAnsi="Trebuchet MS" w:cs="Times New Roman"/>
                <w:sz w:val="21"/>
                <w:szCs w:val="21"/>
              </w:rPr>
              <w:t xml:space="preserve">turi būti 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>tvirtinama medžio masyvo medinė apdaila</w:t>
            </w:r>
            <w:r w:rsidR="007A7369" w:rsidRPr="008C522A">
              <w:rPr>
                <w:rFonts w:ascii="Trebuchet MS" w:hAnsi="Trebuchet MS" w:cs="Times New Roman"/>
                <w:sz w:val="21"/>
                <w:szCs w:val="21"/>
              </w:rPr>
              <w:t>. Apdailos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 spalvą galima pasirinkti iš m</w:t>
            </w:r>
            <w:r w:rsidR="007A7369" w:rsidRPr="008C522A">
              <w:rPr>
                <w:rFonts w:ascii="Trebuchet MS" w:hAnsi="Trebuchet MS" w:cs="Times New Roman"/>
                <w:sz w:val="21"/>
                <w:szCs w:val="21"/>
              </w:rPr>
              <w:t>ažiausiai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 7 spalvų.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A241" w14:textId="4CECA882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350032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5FEC" w14:textId="0033EA43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9F14" w14:textId="62AEAB35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A8A" w14:textId="61EB0A29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660FAA80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29DE5" w14:textId="16A5B30B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1.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5</w:t>
            </w: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0D85" w14:textId="7B3D1D5C" w:rsidR="006549C8" w:rsidRPr="00A92C95" w:rsidRDefault="006549C8" w:rsidP="00A1211B">
            <w:pPr>
              <w:jc w:val="both"/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 w:cs="Times New Roman"/>
                <w:sz w:val="21"/>
                <w:szCs w:val="21"/>
              </w:rPr>
              <w:t>Priekinės statmenos (vertikalios) atramos 10-ies centimetrų (+/- 10 mm) atstumu nuo grindų sujungtos metalinėmis horizontaliomis, to pačio vamzdžio detalėmis, kad suolas būtų stabilus.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6B0E" w14:textId="2E095307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350032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35C" w14:textId="2AA63218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778A" w14:textId="44DC8D1F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590" w14:textId="5C1EC643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68A6B1EA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D5B1E0" w14:textId="3AE2D298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1.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6</w:t>
            </w: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967F" w14:textId="3F3373E2" w:rsidR="006549C8" w:rsidRPr="00A92C95" w:rsidRDefault="006549C8" w:rsidP="00A1211B">
            <w:pPr>
              <w:jc w:val="both"/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 w:cs="Times New Roman"/>
                <w:sz w:val="21"/>
                <w:szCs w:val="21"/>
              </w:rPr>
              <w:t>Sėdimosios dalys prie metalinės konstrukcijos tvirtinamos prie horizontalaus vamzdžio, esančio 410 mm (+/- 10 mm) aukštyje nuo grindų, o atlošai tvirtinami prie vertikalių atramų, kurios sudaro porankių pagrindą.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61D9" w14:textId="12461293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7647EE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843" w14:textId="23A8D6AD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D181" w14:textId="1F4078A0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06D" w14:textId="07605A6F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0A2E1DC2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B5D6C0" w14:textId="20CAE754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1.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7</w:t>
            </w:r>
            <w:r w:rsidRPr="00A92C95"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2D7B" w14:textId="21F0DBA0" w:rsidR="006549C8" w:rsidRPr="00A92C95" w:rsidRDefault="006549C8" w:rsidP="00A1211B">
            <w:pPr>
              <w:jc w:val="both"/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 w:cs="Times New Roman"/>
                <w:sz w:val="21"/>
                <w:szCs w:val="21"/>
              </w:rPr>
              <w:t>Sėdimoji dalis gaminama iš 12 mm (+/- 5%) daugiasluoksnės faneros, jos viršus padengtas 40 mm storio poliuretanu, kurio tankis 50 kg/m³ (+/- 5%) ir aptraukta</w:t>
            </w:r>
            <w:r w:rsidR="00A1211B">
              <w:rPr>
                <w:rFonts w:ascii="Trebuchet MS" w:hAnsi="Trebuchet MS" w:cs="Times New Roman"/>
                <w:sz w:val="21"/>
                <w:szCs w:val="21"/>
              </w:rPr>
              <w:t>s</w:t>
            </w:r>
            <w:r w:rsidRPr="00A92C95">
              <w:rPr>
                <w:rFonts w:ascii="Trebuchet MS" w:hAnsi="Trebuchet MS" w:cs="Times New Roman"/>
                <w:sz w:val="21"/>
                <w:szCs w:val="21"/>
              </w:rPr>
              <w:t xml:space="preserve"> dirbtin</w:t>
            </w:r>
            <w:r w:rsidR="00A1211B">
              <w:rPr>
                <w:rFonts w:ascii="Trebuchet MS" w:hAnsi="Trebuchet MS" w:cs="Times New Roman"/>
                <w:sz w:val="21"/>
                <w:szCs w:val="21"/>
              </w:rPr>
              <w:t>e</w:t>
            </w:r>
            <w:r w:rsidRPr="00A92C95">
              <w:rPr>
                <w:rFonts w:ascii="Trebuchet MS" w:hAnsi="Trebuchet MS" w:cs="Times New Roman"/>
                <w:sz w:val="21"/>
                <w:szCs w:val="21"/>
              </w:rPr>
              <w:t xml:space="preserve"> oda, kurios svoris 460 gr/m² (+/- 5%), o atsparumas trinčiai ne mažiau nei 70.000 ciklų pagal Martindeilę.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CE8D" w14:textId="2543507E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7647EE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F5A0" w14:textId="167A12AB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E573" w14:textId="642AE264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3CF3" w14:textId="5C3BFFFA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0FCECB3F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D9D135" w14:textId="1D00D8AF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1.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8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CC19" w14:textId="59A80BED" w:rsidR="006549C8" w:rsidRPr="00A92C95" w:rsidRDefault="006549C8" w:rsidP="00A1211B">
            <w:pPr>
              <w:jc w:val="both"/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 w:cs="Times New Roman"/>
                <w:sz w:val="21"/>
                <w:szCs w:val="21"/>
              </w:rPr>
              <w:t>Atlošas gaminama</w:t>
            </w:r>
            <w:r>
              <w:rPr>
                <w:rFonts w:ascii="Trebuchet MS" w:hAnsi="Trebuchet MS" w:cs="Times New Roman"/>
                <w:sz w:val="21"/>
                <w:szCs w:val="21"/>
              </w:rPr>
              <w:t>s</w:t>
            </w:r>
            <w:r w:rsidRPr="00A92C95">
              <w:rPr>
                <w:rFonts w:ascii="Trebuchet MS" w:hAnsi="Trebuchet MS" w:cs="Times New Roman"/>
                <w:sz w:val="21"/>
                <w:szCs w:val="21"/>
              </w:rPr>
              <w:t xml:space="preserve"> iš 12 mm (+/- 5%) daugiasluoksnės faneros, priekinė dalis padengta 35 mm storio poliuretanu, kurio tankis  35 kg/m³ (+/- 5%)</w:t>
            </w:r>
            <w:r>
              <w:rPr>
                <w:rFonts w:ascii="Trebuchet MS" w:hAnsi="Trebuchet MS" w:cs="Times New Roman"/>
                <w:sz w:val="21"/>
                <w:szCs w:val="21"/>
              </w:rPr>
              <w:t>,</w:t>
            </w:r>
            <w:r w:rsidRPr="00A92C95">
              <w:rPr>
                <w:rFonts w:ascii="Trebuchet MS" w:hAnsi="Trebuchet MS" w:cs="Times New Roman"/>
                <w:sz w:val="21"/>
                <w:szCs w:val="21"/>
              </w:rPr>
              <w:t xml:space="preserve"> ir iš visų pusių aptraukta</w:t>
            </w:r>
            <w:r w:rsidR="00A1211B">
              <w:rPr>
                <w:rFonts w:ascii="Trebuchet MS" w:hAnsi="Trebuchet MS" w:cs="Times New Roman"/>
                <w:sz w:val="21"/>
                <w:szCs w:val="21"/>
              </w:rPr>
              <w:t>s</w:t>
            </w:r>
            <w:r w:rsidRPr="00A92C95">
              <w:rPr>
                <w:rFonts w:ascii="Trebuchet MS" w:hAnsi="Trebuchet MS" w:cs="Times New Roman"/>
                <w:sz w:val="21"/>
                <w:szCs w:val="21"/>
              </w:rPr>
              <w:t xml:space="preserve"> dirbtin</w:t>
            </w:r>
            <w:r w:rsidR="00A1211B">
              <w:rPr>
                <w:rFonts w:ascii="Trebuchet MS" w:hAnsi="Trebuchet MS" w:cs="Times New Roman"/>
                <w:sz w:val="21"/>
                <w:szCs w:val="21"/>
              </w:rPr>
              <w:t>e</w:t>
            </w:r>
            <w:r w:rsidRPr="00A92C95">
              <w:rPr>
                <w:rFonts w:ascii="Trebuchet MS" w:hAnsi="Trebuchet MS" w:cs="Times New Roman"/>
                <w:sz w:val="21"/>
                <w:szCs w:val="21"/>
              </w:rPr>
              <w:t xml:space="preserve"> oda, kurios svoris 460 gr/m² (+/- 5%), o atsparumas trinčiai ne mažiau nei 70.000 ciklų pagal Martindeilę.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BFDC" w14:textId="2273C95E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7647EE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4086" w14:textId="04D7F802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3A36" w14:textId="6C522490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E1D0" w14:textId="26519F3A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41C2C640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647FAF" w14:textId="4EC15B87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lastRenderedPageBreak/>
              <w:t>1.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9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3357" w14:textId="721B080B" w:rsidR="006549C8" w:rsidRPr="008C522A" w:rsidRDefault="00E21654" w:rsidP="00A1211B">
            <w:pPr>
              <w:jc w:val="both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>Dirbtinės odos spalvą galima pasirinkti iš juodos arba pilkos atspalvių.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5777C" w14:textId="68AE90E0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B5013D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92A9" w14:textId="6BDC852D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33A" w14:textId="05EE1267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4CFF" w14:textId="1944A10F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169CE7F0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77046" w14:textId="5D100568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1.1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0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FDAE" w14:textId="638FC461" w:rsidR="006549C8" w:rsidRPr="008C522A" w:rsidRDefault="006549C8" w:rsidP="00A1211B">
            <w:pPr>
              <w:jc w:val="both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>Nesinaudojant suolu, sėdimoji dalis automatiškai pakyla į vertikalią padėtį.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C44C" w14:textId="0BF8C4CF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B5013D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410B" w14:textId="78E3734B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2DFE" w14:textId="48CB02F3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51CC" w14:textId="2F3D041D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37F962DB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A5352" w14:textId="4ECA5354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1.1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1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392C" w14:textId="406D3814" w:rsidR="006549C8" w:rsidRPr="008C522A" w:rsidRDefault="006549C8" w:rsidP="006549C8">
            <w:pPr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>Sėdimosios dalies išmatavimai: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DD3A" w14:textId="77777777" w:rsidR="006549C8" w:rsidRPr="00A92C95" w:rsidRDefault="006549C8" w:rsidP="006549C8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 w:rsidRPr="00A92C95">
              <w:rPr>
                <w:rFonts w:ascii="Trebuchet MS" w:hAnsi="Trebuchet MS" w:cs="Times New Roman"/>
                <w:sz w:val="21"/>
                <w:szCs w:val="21"/>
              </w:rPr>
              <w:t>Plotis – 430 mm (+/- 5 mm)</w:t>
            </w:r>
          </w:p>
          <w:p w14:paraId="0A5AEE4A" w14:textId="77777777" w:rsidR="006549C8" w:rsidRPr="00A92C95" w:rsidRDefault="006549C8" w:rsidP="006549C8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 w:rsidRPr="00A92C95">
              <w:rPr>
                <w:rFonts w:ascii="Trebuchet MS" w:hAnsi="Trebuchet MS" w:cs="Times New Roman"/>
                <w:sz w:val="21"/>
                <w:szCs w:val="21"/>
              </w:rPr>
              <w:t>Gylis – 460 mm (+/- 5 mm)</w:t>
            </w:r>
          </w:p>
          <w:p w14:paraId="199D124C" w14:textId="5D7435DE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 w:cs="Times New Roman"/>
                <w:sz w:val="21"/>
                <w:szCs w:val="21"/>
              </w:rPr>
              <w:t>Storis – 50 mm (+/- 5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A1C3" w14:textId="52D38C39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981" w14:textId="18B74FAF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FE29" w14:textId="4B78B268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3EBD1BC5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1F3038" w14:textId="62CF9317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1.1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2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8ABF" w14:textId="5830065E" w:rsidR="006549C8" w:rsidRPr="008C522A" w:rsidRDefault="006549C8" w:rsidP="006549C8">
            <w:pPr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>Atlošo išmatavimai: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4BFA" w14:textId="77777777" w:rsidR="006549C8" w:rsidRPr="00A92C95" w:rsidRDefault="006549C8" w:rsidP="006549C8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 w:rsidRPr="00A92C95">
              <w:rPr>
                <w:rFonts w:ascii="Trebuchet MS" w:hAnsi="Trebuchet MS" w:cs="Times New Roman"/>
                <w:sz w:val="21"/>
                <w:szCs w:val="21"/>
              </w:rPr>
              <w:t>Plotis – 430 mm (+/- 5 mm)</w:t>
            </w:r>
          </w:p>
          <w:p w14:paraId="0E73C10A" w14:textId="77777777" w:rsidR="006549C8" w:rsidRPr="00A92C95" w:rsidRDefault="006549C8" w:rsidP="006549C8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 w:rsidRPr="00A92C95">
              <w:rPr>
                <w:rFonts w:ascii="Trebuchet MS" w:hAnsi="Trebuchet MS" w:cs="Times New Roman"/>
                <w:sz w:val="21"/>
                <w:szCs w:val="21"/>
              </w:rPr>
              <w:t>Aukštis – 460 mm (+/- 5 mm)</w:t>
            </w:r>
          </w:p>
          <w:p w14:paraId="6F9C6FEA" w14:textId="09C162FE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 w:cs="Times New Roman"/>
                <w:sz w:val="21"/>
                <w:szCs w:val="21"/>
              </w:rPr>
              <w:t>Storis – 50 mm (+/- 5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5C7E" w14:textId="706124B5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A9D" w14:textId="59CA274B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7E89" w14:textId="3B5245AF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48B3D90F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958728" w14:textId="6147231B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1.1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3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CF96" w14:textId="52BF349C" w:rsidR="006549C8" w:rsidRPr="008C522A" w:rsidRDefault="006549C8" w:rsidP="006549C8">
            <w:pPr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ahoma"/>
                <w:sz w:val="21"/>
                <w:szCs w:val="21"/>
              </w:rPr>
              <w:t>Bendri suolo išmatavimai: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0E8E" w14:textId="07040098" w:rsidR="006549C8" w:rsidRPr="00A92C95" w:rsidRDefault="00F43904" w:rsidP="006549C8">
            <w:pPr>
              <w:pStyle w:val="prastasis1"/>
              <w:rPr>
                <w:rFonts w:ascii="Trebuchet MS" w:hAnsi="Trebuchet MS"/>
                <w:sz w:val="21"/>
                <w:szCs w:val="21"/>
              </w:rPr>
            </w:pPr>
            <w:r>
              <w:rPr>
                <w:rStyle w:val="Numatytasispastraiposriftas1"/>
                <w:rFonts w:ascii="Trebuchet MS" w:hAnsi="Trebuchet MS" w:cs="Times New Roman"/>
                <w:sz w:val="21"/>
                <w:szCs w:val="21"/>
              </w:rPr>
              <w:t>A</w:t>
            </w:r>
            <w:r w:rsidR="006549C8" w:rsidRPr="00A92C95">
              <w:rPr>
                <w:rStyle w:val="Numatytasispastraiposriftas1"/>
                <w:rFonts w:ascii="Trebuchet MS" w:hAnsi="Trebuchet MS" w:cs="Times New Roman"/>
                <w:sz w:val="21"/>
                <w:szCs w:val="21"/>
              </w:rPr>
              <w:t>ukštis – 860 mm (+/- 10 mm)</w:t>
            </w:r>
          </w:p>
          <w:p w14:paraId="7C7049B4" w14:textId="330E1C08" w:rsidR="006549C8" w:rsidRPr="00A92C95" w:rsidRDefault="00F43904" w:rsidP="006549C8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>
              <w:rPr>
                <w:rFonts w:ascii="Trebuchet MS" w:hAnsi="Trebuchet MS" w:cs="Times New Roman"/>
                <w:sz w:val="21"/>
                <w:szCs w:val="21"/>
              </w:rPr>
              <w:t>P</w:t>
            </w:r>
            <w:r w:rsidR="006549C8" w:rsidRPr="00A92C95">
              <w:rPr>
                <w:rFonts w:ascii="Trebuchet MS" w:hAnsi="Trebuchet MS" w:cs="Times New Roman"/>
                <w:sz w:val="21"/>
                <w:szCs w:val="21"/>
              </w:rPr>
              <w:t>lotis – 1560 mm (+/- 10 mm)</w:t>
            </w:r>
          </w:p>
          <w:p w14:paraId="151EA754" w14:textId="6A80E0E9" w:rsidR="006549C8" w:rsidRPr="00A92C95" w:rsidRDefault="00F43904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>
              <w:rPr>
                <w:rFonts w:ascii="Trebuchet MS" w:hAnsi="Trebuchet MS" w:cs="Times New Roman"/>
                <w:sz w:val="21"/>
                <w:szCs w:val="21"/>
              </w:rPr>
              <w:t>G</w:t>
            </w:r>
            <w:r w:rsidR="006549C8" w:rsidRPr="00A92C95">
              <w:rPr>
                <w:rFonts w:ascii="Trebuchet MS" w:hAnsi="Trebuchet MS" w:cs="Times New Roman"/>
                <w:sz w:val="21"/>
                <w:szCs w:val="21"/>
              </w:rPr>
              <w:t>ylis – 540 mm (+/- 10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027A" w14:textId="5E481174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EEAC" w14:textId="0DD288E7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E29F" w14:textId="60DABFC3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48C15B67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038BD9" w14:textId="75151CAE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1.1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4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BA27" w14:textId="2A19A862" w:rsidR="006549C8" w:rsidRPr="008C522A" w:rsidRDefault="006549C8" w:rsidP="006549C8">
            <w:pPr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Style w:val="Numatytasispastraiposriftas1"/>
                <w:rFonts w:ascii="Trebuchet MS" w:hAnsi="Trebuchet MS" w:cs="Times New Roman"/>
                <w:sz w:val="21"/>
                <w:szCs w:val="21"/>
              </w:rPr>
              <w:t>Aukštis nuo grindų iki porankių viršaus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5E76" w14:textId="22058E2C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Style w:val="Numatytasispastraiposriftas1"/>
                <w:rFonts w:ascii="Trebuchet MS" w:hAnsi="Trebuchet MS" w:cs="Times New Roman"/>
                <w:sz w:val="21"/>
                <w:szCs w:val="21"/>
              </w:rPr>
              <w:t>705 mm (+/- 10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84BE" w14:textId="2285984F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6FD8" w14:textId="7A30DB1F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B75F" w14:textId="3F533EF4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59AF1E59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97C722" w14:textId="2BE1287C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1.1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5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1C5F" w14:textId="2B0B720F" w:rsidR="006549C8" w:rsidRPr="008C522A" w:rsidRDefault="006549C8" w:rsidP="006549C8">
            <w:pPr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>Sėdimosios dalies aukštis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4B1F" w14:textId="3AD22613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 w:cs="Times New Roman"/>
                <w:sz w:val="21"/>
                <w:szCs w:val="21"/>
              </w:rPr>
              <w:t>460 mm (+/- 10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993C" w14:textId="77A2F8DE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7CC0" w14:textId="423261DF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7F16" w14:textId="21E1805B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549C8" w:rsidRPr="00A92C95" w14:paraId="20A49FDB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BD8280" w14:textId="257D9CCE" w:rsidR="006549C8" w:rsidRPr="00A92C95" w:rsidRDefault="006549C8" w:rsidP="006549C8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1.1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6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5885" w14:textId="11BD92B3" w:rsidR="006549C8" w:rsidRPr="008C522A" w:rsidRDefault="006549C8" w:rsidP="006549C8">
            <w:pPr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>Porankių medinės apdailos išmatavimai: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AC7F" w14:textId="0EB94F6C" w:rsidR="006549C8" w:rsidRPr="00A92C95" w:rsidRDefault="006549C8" w:rsidP="006549C8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>
              <w:rPr>
                <w:rFonts w:ascii="Trebuchet MS" w:hAnsi="Trebuchet MS" w:cs="Times New Roman"/>
                <w:sz w:val="21"/>
                <w:szCs w:val="21"/>
              </w:rPr>
              <w:t>I</w:t>
            </w:r>
            <w:r w:rsidRPr="00A92C95">
              <w:rPr>
                <w:rFonts w:ascii="Trebuchet MS" w:hAnsi="Trebuchet MS" w:cs="Times New Roman"/>
                <w:sz w:val="21"/>
                <w:szCs w:val="21"/>
              </w:rPr>
              <w:t>lgis – 240 mm (+/- 10 mm)</w:t>
            </w:r>
          </w:p>
          <w:p w14:paraId="5E984014" w14:textId="117C70D5" w:rsidR="006549C8" w:rsidRPr="00A92C95" w:rsidRDefault="006549C8" w:rsidP="006549C8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>
              <w:rPr>
                <w:rFonts w:ascii="Trebuchet MS" w:hAnsi="Trebuchet MS" w:cs="Times New Roman"/>
                <w:sz w:val="21"/>
                <w:szCs w:val="21"/>
              </w:rPr>
              <w:t>P</w:t>
            </w:r>
            <w:r w:rsidRPr="00A92C95">
              <w:rPr>
                <w:rFonts w:ascii="Trebuchet MS" w:hAnsi="Trebuchet MS" w:cs="Times New Roman"/>
                <w:sz w:val="21"/>
                <w:szCs w:val="21"/>
              </w:rPr>
              <w:t>lotis – 55 mm (+/- 5 mm)</w:t>
            </w:r>
          </w:p>
          <w:p w14:paraId="2804AF00" w14:textId="421006AE" w:rsidR="006549C8" w:rsidRPr="00A92C95" w:rsidRDefault="006549C8" w:rsidP="006549C8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>
              <w:rPr>
                <w:rFonts w:ascii="Trebuchet MS" w:hAnsi="Trebuchet MS" w:cs="Times New Roman"/>
                <w:sz w:val="21"/>
                <w:szCs w:val="21"/>
              </w:rPr>
              <w:t>A</w:t>
            </w:r>
            <w:r w:rsidRPr="00A92C95">
              <w:rPr>
                <w:rFonts w:ascii="Trebuchet MS" w:hAnsi="Trebuchet MS" w:cs="Times New Roman"/>
                <w:sz w:val="21"/>
                <w:szCs w:val="21"/>
              </w:rPr>
              <w:t>ukštis – 35 mm (+/- 5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4DD1" w14:textId="6305DC74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3B51" w14:textId="72E72D39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7DF3" w14:textId="29BED0CE" w:rsidR="006549C8" w:rsidRPr="00A92C95" w:rsidRDefault="006549C8" w:rsidP="006549C8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900E00" w:rsidRPr="00A92C95" w14:paraId="37B7DF09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905510" w14:textId="02784853" w:rsidR="00900E00" w:rsidRPr="00A92C95" w:rsidRDefault="00BE4218" w:rsidP="00900E00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1.1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7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1F4E" w14:textId="29E9FF4F" w:rsidR="00900E00" w:rsidRPr="00A92C95" w:rsidRDefault="00900E00" w:rsidP="00900E00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/>
                <w:sz w:val="21"/>
                <w:szCs w:val="21"/>
              </w:rPr>
              <w:t>Garantija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AAB" w14:textId="10F445D4" w:rsidR="00900E00" w:rsidRPr="00A92C95" w:rsidRDefault="00900E00" w:rsidP="00900E00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eastAsia="Calibri" w:hAnsi="Trebuchet MS"/>
                <w:sz w:val="21"/>
                <w:szCs w:val="21"/>
              </w:rPr>
              <w:t>Ne mažiau 12 mėnesių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038C" w14:textId="31F7789A" w:rsidR="00900E00" w:rsidRPr="00A92C95" w:rsidRDefault="00900E00" w:rsidP="00900E00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900E00" w:rsidRPr="00A92C95" w14:paraId="36A09F09" w14:textId="77777777" w:rsidTr="00CC0411">
        <w:trPr>
          <w:trHeight w:val="4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D5C1794" w14:textId="12466BB2" w:rsidR="00900E00" w:rsidRPr="00A92C95" w:rsidRDefault="00900E00" w:rsidP="00900E00">
            <w:pPr>
              <w:ind w:left="-107"/>
              <w:jc w:val="center"/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b/>
                <w:bCs/>
                <w:sz w:val="21"/>
                <w:szCs w:val="21"/>
                <w:lang w:bidi="hi-IN"/>
              </w:rPr>
              <w:t>2.</w:t>
            </w:r>
          </w:p>
        </w:tc>
        <w:tc>
          <w:tcPr>
            <w:tcW w:w="14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441792" w14:textId="77777777" w:rsidR="00900E00" w:rsidRPr="00A92C95" w:rsidRDefault="00900E00" w:rsidP="00900E00">
            <w:pPr>
              <w:rPr>
                <w:rFonts w:ascii="Trebuchet MS" w:eastAsia="Times New Roman" w:hAnsi="Trebuchet MS" w:cs="Times New Roman"/>
                <w:b/>
                <w:bCs/>
                <w:sz w:val="21"/>
                <w:szCs w:val="21"/>
              </w:rPr>
            </w:pPr>
            <w:r w:rsidRPr="00A92C95">
              <w:rPr>
                <w:rFonts w:ascii="Trebuchet MS" w:eastAsia="Times New Roman" w:hAnsi="Trebuchet MS" w:cs="Times New Roman"/>
                <w:b/>
                <w:bCs/>
                <w:sz w:val="21"/>
                <w:szCs w:val="21"/>
              </w:rPr>
              <w:t>Lankytojo dvivietė kėdė/suolas, 4 vnt. (8 sėdimos vietos):</w:t>
            </w:r>
          </w:p>
          <w:p w14:paraId="26ABDA85" w14:textId="5898CD9F" w:rsidR="00900E00" w:rsidRPr="00A92C95" w:rsidRDefault="00900E00" w:rsidP="00900E00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 w:cs="Tahoma"/>
                <w:iCs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bCs/>
                <w:sz w:val="21"/>
                <w:szCs w:val="21"/>
                <w:lang w:bidi="hi-IN"/>
              </w:rPr>
              <w:t>Dainavos padalinys, Pramonės pr. 31, Kaunas, 2 vnt.;</w:t>
            </w:r>
          </w:p>
          <w:p w14:paraId="50D92D03" w14:textId="4307EA3C" w:rsidR="00900E00" w:rsidRPr="00A92C95" w:rsidRDefault="00900E00" w:rsidP="00900E00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 w:cs="Tahoma"/>
                <w:iCs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bCs/>
                <w:sz w:val="21"/>
                <w:szCs w:val="21"/>
                <w:lang w:bidi="hi-IN"/>
              </w:rPr>
              <w:t>Šilainių padalinys, Baltų pr. 7, Kaunas, 2 vnt.</w:t>
            </w:r>
          </w:p>
        </w:tc>
      </w:tr>
      <w:tr w:rsidR="0061232F" w:rsidRPr="00A92C95" w14:paraId="545471FE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3C915F" w14:textId="7C45CF6F" w:rsidR="0061232F" w:rsidRPr="00A92C95" w:rsidRDefault="0061232F" w:rsidP="0061232F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E5AC" w14:textId="7961B176" w:rsidR="0061232F" w:rsidRPr="008C522A" w:rsidRDefault="0061232F" w:rsidP="00A1211B">
            <w:pPr>
              <w:jc w:val="both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Universalus dvivietis </w:t>
            </w:r>
            <w:r w:rsidR="00AF220E" w:rsidRPr="008C522A">
              <w:rPr>
                <w:rFonts w:ascii="Trebuchet MS" w:hAnsi="Trebuchet MS" w:cs="Times New Roman"/>
                <w:sz w:val="21"/>
                <w:szCs w:val="21"/>
              </w:rPr>
              <w:t xml:space="preserve">lankytojo suolas su porankiais, nepritvirtintas prie grindų (esant </w:t>
            </w:r>
            <w:r w:rsidR="00E03092" w:rsidRPr="008C522A">
              <w:rPr>
                <w:rFonts w:ascii="Trebuchet MS" w:hAnsi="Trebuchet MS" w:cs="Times New Roman"/>
                <w:sz w:val="21"/>
                <w:szCs w:val="21"/>
              </w:rPr>
              <w:t>poreikiui</w:t>
            </w:r>
            <w:r w:rsidR="00AF220E" w:rsidRPr="008C522A">
              <w:rPr>
                <w:rFonts w:ascii="Trebuchet MS" w:hAnsi="Trebuchet MS" w:cs="Times New Roman"/>
                <w:sz w:val="21"/>
                <w:szCs w:val="21"/>
              </w:rPr>
              <w:t xml:space="preserve">, </w:t>
            </w:r>
            <w:r w:rsidR="00E03092" w:rsidRPr="008C522A">
              <w:rPr>
                <w:rFonts w:ascii="Trebuchet MS" w:hAnsi="Trebuchet MS" w:cs="Times New Roman"/>
                <w:sz w:val="21"/>
                <w:szCs w:val="21"/>
              </w:rPr>
              <w:t xml:space="preserve">turi būti </w:t>
            </w:r>
            <w:r w:rsidR="00AF220E" w:rsidRPr="008C522A">
              <w:rPr>
                <w:rFonts w:ascii="Trebuchet MS" w:hAnsi="Trebuchet MS" w:cs="Times New Roman"/>
                <w:sz w:val="21"/>
                <w:szCs w:val="21"/>
              </w:rPr>
              <w:t>gali</w:t>
            </w:r>
            <w:r w:rsidR="00E03092" w:rsidRPr="008C522A">
              <w:rPr>
                <w:rFonts w:ascii="Trebuchet MS" w:hAnsi="Trebuchet MS" w:cs="Times New Roman"/>
                <w:sz w:val="21"/>
                <w:szCs w:val="21"/>
              </w:rPr>
              <w:t>mybė</w:t>
            </w:r>
            <w:r w:rsidR="00AF220E" w:rsidRPr="008C522A">
              <w:rPr>
                <w:rFonts w:ascii="Trebuchet MS" w:hAnsi="Trebuchet MS" w:cs="Times New Roman"/>
                <w:sz w:val="21"/>
                <w:szCs w:val="21"/>
              </w:rPr>
              <w:t xml:space="preserve"> stacionariai pritvirtint</w:t>
            </w:r>
            <w:r w:rsidR="00E03092" w:rsidRPr="008C522A">
              <w:rPr>
                <w:rFonts w:ascii="Trebuchet MS" w:hAnsi="Trebuchet MS" w:cs="Times New Roman"/>
                <w:sz w:val="21"/>
                <w:szCs w:val="21"/>
              </w:rPr>
              <w:t>i</w:t>
            </w:r>
            <w:r w:rsidR="00AF220E" w:rsidRPr="008C522A">
              <w:rPr>
                <w:rFonts w:ascii="Trebuchet MS" w:hAnsi="Trebuchet MS" w:cs="Times New Roman"/>
                <w:sz w:val="21"/>
                <w:szCs w:val="21"/>
              </w:rPr>
              <w:t xml:space="preserve"> prie grindų).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A37" w14:textId="5F41E597" w:rsidR="0061232F" w:rsidRPr="00A92C95" w:rsidRDefault="0061232F" w:rsidP="0061232F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3805AB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B256" w14:textId="5C4A9D85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431D" w14:textId="3589E28A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A061" w14:textId="05C49F34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1232F" w:rsidRPr="00A92C95" w14:paraId="1A4587D2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1617E0" w14:textId="223406A2" w:rsidR="0061232F" w:rsidRPr="00A92C95" w:rsidRDefault="0061232F" w:rsidP="0061232F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2</w:t>
            </w:r>
            <w:r w:rsidR="00DE58DE"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91C3" w14:textId="7379E1FD" w:rsidR="0061232F" w:rsidRPr="008C522A" w:rsidRDefault="0061232F" w:rsidP="00A1211B">
            <w:pPr>
              <w:jc w:val="both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>Visas suolo metalinis rėmas gaminamas iš kvadratinio vamzdžio, kurio išmatavimai 20x20 mm (+/- 5%), o metalo storis ne mažiau nei 1,2 mm, dažytas milteliniu būdu juoda spalva.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D82E" w14:textId="075C18AF" w:rsidR="0061232F" w:rsidRPr="00A92C95" w:rsidRDefault="0061232F" w:rsidP="0061232F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3805AB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DBE" w14:textId="11689955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847B" w14:textId="74CF18FC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3015" w14:textId="47FE63D9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1232F" w:rsidRPr="00A92C95" w14:paraId="6DB9F6C3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CA0A1" w14:textId="3454F462" w:rsidR="0061232F" w:rsidRPr="00A92C95" w:rsidRDefault="00DE58DE" w:rsidP="0061232F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3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B0B1E" w14:textId="4AE756C1" w:rsidR="0061232F" w:rsidRPr="008C522A" w:rsidRDefault="0061232F" w:rsidP="00A1211B">
            <w:pPr>
              <w:jc w:val="both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>Suolo metalinė konstrukcija turi tris atramas iš to pačio vamzdžio kaip ir visa suolo konstrukcija</w:t>
            </w:r>
            <w:r w:rsidR="00A1211B" w:rsidRPr="008C522A">
              <w:rPr>
                <w:rFonts w:ascii="Trebuchet MS" w:hAnsi="Trebuchet MS" w:cs="Times New Roman"/>
                <w:sz w:val="21"/>
                <w:szCs w:val="21"/>
              </w:rPr>
              <w:t>. K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iekvienos </w:t>
            </w:r>
            <w:r w:rsidR="00A1211B" w:rsidRPr="008C522A">
              <w:rPr>
                <w:rFonts w:ascii="Trebuchet MS" w:hAnsi="Trebuchet MS" w:cs="Times New Roman"/>
                <w:sz w:val="21"/>
                <w:szCs w:val="21"/>
              </w:rPr>
              <w:t xml:space="preserve">atramos </w:t>
            </w:r>
            <w:r w:rsidRPr="008C522A">
              <w:rPr>
                <w:rFonts w:ascii="Trebuchet MS" w:hAnsi="Trebuchet MS" w:cs="Times New Roman"/>
                <w:sz w:val="21"/>
                <w:szCs w:val="21"/>
              </w:rPr>
              <w:t xml:space="preserve">ilgis, kuri liečiasi su grindimis 440 mm (+/- 10 mm), o vamzdžio galai užaklinti plastikiniu, juodos spalvos </w:t>
            </w:r>
            <w:r w:rsidR="00A1211B" w:rsidRPr="008C522A">
              <w:rPr>
                <w:rFonts w:ascii="Trebuchet MS" w:hAnsi="Trebuchet MS" w:cs="Times New Roman"/>
                <w:sz w:val="21"/>
                <w:szCs w:val="21"/>
              </w:rPr>
              <w:t>kištuku.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5471" w14:textId="732BA9D8" w:rsidR="0061232F" w:rsidRPr="00A92C95" w:rsidRDefault="0061232F" w:rsidP="0061232F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3805AB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506" w14:textId="05494FAE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C615" w14:textId="68828380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D15F" w14:textId="71FBB5AA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1232F" w:rsidRPr="00A92C95" w14:paraId="4C949501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F1FAB4" w14:textId="64AE00D5" w:rsidR="0061232F" w:rsidRPr="00A92C95" w:rsidRDefault="00DE58DE" w:rsidP="0061232F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4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A90E" w14:textId="65CE114F" w:rsidR="00E75663" w:rsidRPr="008C522A" w:rsidRDefault="007A7369" w:rsidP="00A1211B">
            <w:pPr>
              <w:jc w:val="both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 w:cs="Times New Roman"/>
                <w:sz w:val="21"/>
                <w:szCs w:val="21"/>
              </w:rPr>
              <w:t>Nuo kiekvienos atramos į viršų eina du sutvirtinimai (vamzdžiai), vienas sutvirtinimas statmenai, kitas sutvirtinimas 95° kampu. Vamzdis viršuje išlenkiamas ir sudaro porankį, prie kurio turi būti tvirtinama medžio masyvo medinė apdaila. Apdailos spalvą galima pasirinkti iš mažiausiai 7 spalvų.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3382" w14:textId="4AEB6590" w:rsidR="0061232F" w:rsidRPr="00A92C95" w:rsidRDefault="0061232F" w:rsidP="0061232F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623B0A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EF9F" w14:textId="607537BD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8817" w14:textId="0BE8269B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D8AF" w14:textId="641DACB9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1232F" w:rsidRPr="00A92C95" w14:paraId="5F9CB294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E5E5D1" w14:textId="275C2BA8" w:rsidR="0061232F" w:rsidRPr="00A92C95" w:rsidRDefault="00DE58DE" w:rsidP="0061232F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lastRenderedPageBreak/>
              <w:t>2.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5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532C" w14:textId="24E5C9BC" w:rsidR="0061232F" w:rsidRPr="00A92C95" w:rsidRDefault="0061232F" w:rsidP="00A1211B">
            <w:pPr>
              <w:jc w:val="both"/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79052E">
              <w:rPr>
                <w:rFonts w:ascii="Trebuchet MS" w:hAnsi="Trebuchet MS" w:cs="Times New Roman"/>
                <w:sz w:val="21"/>
                <w:szCs w:val="21"/>
              </w:rPr>
              <w:t>Priekinės statmenos (vertikalios) atramos 10-ies centimetrų (+/- 10 mm) atstumu nuo grindų sujungtos metalinėmis horizontaliomis to pačio vamzdžio detalėmis, kad suolas būtų stabilus.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AD6D" w14:textId="43A42871" w:rsidR="0061232F" w:rsidRPr="00A92C95" w:rsidRDefault="0061232F" w:rsidP="0061232F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623B0A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24E8" w14:textId="617819AF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D137" w14:textId="577E3EAA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B6A" w14:textId="2136F5C6" w:rsidR="0061232F" w:rsidRPr="00A92C95" w:rsidRDefault="0061232F" w:rsidP="0061232F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61232F" w:rsidRPr="00A92C95" w14:paraId="01518C30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2EB20" w14:textId="232AB9C5" w:rsidR="0061232F" w:rsidRPr="00A92C95" w:rsidRDefault="00DE58DE" w:rsidP="0061232F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6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3432" w14:textId="0C35734F" w:rsidR="0061232F" w:rsidRPr="00A92C95" w:rsidRDefault="0061232F" w:rsidP="00A1211B">
            <w:pPr>
              <w:jc w:val="both"/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79052E">
              <w:rPr>
                <w:rFonts w:ascii="Trebuchet MS" w:hAnsi="Trebuchet MS" w:cs="Times New Roman"/>
                <w:sz w:val="21"/>
                <w:szCs w:val="21"/>
              </w:rPr>
              <w:t>Sėdimosios dalys prie metalinės konstrukcijos tvirtinamos prie horizontalaus vamzdžio, esančio 410 mm (+/- 10 mm) aukštyje nuo grindų, o atlošai tvirtinami prie vertikalių atramų, kurios sudaro porankių pagrindą.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DB17" w14:textId="0BB05CCF" w:rsidR="0061232F" w:rsidRPr="00A92C95" w:rsidRDefault="0061232F" w:rsidP="0061232F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623B0A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AE8" w14:textId="77777777" w:rsidR="0061232F" w:rsidRPr="00A92C95" w:rsidRDefault="0061232F" w:rsidP="0061232F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694" w14:textId="77777777" w:rsidR="0061232F" w:rsidRPr="00A92C95" w:rsidRDefault="0061232F" w:rsidP="0061232F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A41" w14:textId="77777777" w:rsidR="0061232F" w:rsidRPr="00A92C95" w:rsidRDefault="0061232F" w:rsidP="0061232F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CC0411" w:rsidRPr="00A92C95" w14:paraId="3BC5B613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BC87B" w14:textId="6D7C9C56" w:rsidR="00900E00" w:rsidRPr="00A92C95" w:rsidRDefault="00DE58DE" w:rsidP="00900E00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7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F59F" w14:textId="5AEFEBC4" w:rsidR="00900E00" w:rsidRPr="00A92C95" w:rsidRDefault="004C076E" w:rsidP="00A1211B">
            <w:pPr>
              <w:pStyle w:val="NoSpacing"/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79052E">
              <w:rPr>
                <w:rFonts w:ascii="Trebuchet MS" w:hAnsi="Trebuchet MS"/>
                <w:sz w:val="21"/>
                <w:szCs w:val="21"/>
              </w:rPr>
              <w:t>Sėdimoji dalis gaminama iš 12 mm (+/- 5%) daugiasluoksnės faneros</w:t>
            </w:r>
            <w:r w:rsidR="00A1211B">
              <w:rPr>
                <w:rFonts w:ascii="Trebuchet MS" w:hAnsi="Trebuchet MS"/>
                <w:sz w:val="21"/>
                <w:szCs w:val="21"/>
              </w:rPr>
              <w:t xml:space="preserve">. Sėdimosios dalies </w:t>
            </w:r>
            <w:r w:rsidRPr="0079052E">
              <w:rPr>
                <w:rFonts w:ascii="Trebuchet MS" w:hAnsi="Trebuchet MS"/>
                <w:sz w:val="21"/>
                <w:szCs w:val="21"/>
              </w:rPr>
              <w:t>viršus padengtas 40 mm storio poliuretanu, kurio tankis 50 kg/m³ (+/- 5%) ir aptraukta</w:t>
            </w:r>
            <w:r w:rsidR="00A1211B">
              <w:rPr>
                <w:rFonts w:ascii="Trebuchet MS" w:hAnsi="Trebuchet MS"/>
                <w:sz w:val="21"/>
                <w:szCs w:val="21"/>
              </w:rPr>
              <w:t>s</w:t>
            </w:r>
            <w:r w:rsidRPr="0079052E">
              <w:rPr>
                <w:rFonts w:ascii="Trebuchet MS" w:hAnsi="Trebuchet MS"/>
                <w:sz w:val="21"/>
                <w:szCs w:val="21"/>
              </w:rPr>
              <w:t xml:space="preserve"> dirbtin</w:t>
            </w:r>
            <w:r w:rsidR="00A1211B">
              <w:rPr>
                <w:rFonts w:ascii="Trebuchet MS" w:hAnsi="Trebuchet MS"/>
                <w:sz w:val="21"/>
                <w:szCs w:val="21"/>
              </w:rPr>
              <w:t>e</w:t>
            </w:r>
            <w:r w:rsidRPr="0079052E">
              <w:rPr>
                <w:rFonts w:ascii="Trebuchet MS" w:hAnsi="Trebuchet MS"/>
                <w:sz w:val="21"/>
                <w:szCs w:val="21"/>
              </w:rPr>
              <w:t xml:space="preserve"> oda, kurios svoris 460 gr/m² (+/- 5%), o atsparumas trinčiai ne mažiau nei 70.000 ciklų pagal Martindeilę.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B0CC" w14:textId="20B3C229" w:rsidR="00900E00" w:rsidRPr="00A92C95" w:rsidRDefault="00900E00" w:rsidP="00900E00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6A43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23F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26C8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CC0411" w:rsidRPr="00A92C95" w14:paraId="45D012AD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6D490" w14:textId="22E3F510" w:rsidR="00900E00" w:rsidRPr="00A92C95" w:rsidRDefault="00DE58DE" w:rsidP="00900E00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8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7419" w14:textId="73C16225" w:rsidR="00900E00" w:rsidRPr="00A92C95" w:rsidRDefault="004C076E" w:rsidP="00A1211B">
            <w:pPr>
              <w:pStyle w:val="NoSpacing"/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79052E">
              <w:rPr>
                <w:rFonts w:ascii="Trebuchet MS" w:hAnsi="Trebuchet MS"/>
                <w:sz w:val="21"/>
                <w:szCs w:val="21"/>
              </w:rPr>
              <w:t>Atlošas gaminama</w:t>
            </w:r>
            <w:r w:rsidR="0075442C">
              <w:rPr>
                <w:rFonts w:ascii="Trebuchet MS" w:hAnsi="Trebuchet MS"/>
                <w:sz w:val="21"/>
                <w:szCs w:val="21"/>
              </w:rPr>
              <w:t>s</w:t>
            </w:r>
            <w:r w:rsidRPr="0079052E">
              <w:rPr>
                <w:rFonts w:ascii="Trebuchet MS" w:hAnsi="Trebuchet MS"/>
                <w:sz w:val="21"/>
                <w:szCs w:val="21"/>
              </w:rPr>
              <w:t xml:space="preserve"> iš 12 mm (+/- 5%) daugiasluoksnės faneros, priekinė dalis padengta 35 mm storio poliuretanu, kurio</w:t>
            </w:r>
            <w:r w:rsidR="0075442C">
              <w:rPr>
                <w:rFonts w:ascii="Trebuchet MS" w:hAnsi="Trebuchet MS"/>
                <w:sz w:val="21"/>
                <w:szCs w:val="21"/>
              </w:rPr>
              <w:t>s</w:t>
            </w:r>
            <w:r w:rsidRPr="0079052E">
              <w:rPr>
                <w:rFonts w:ascii="Trebuchet MS" w:hAnsi="Trebuchet MS"/>
                <w:sz w:val="21"/>
                <w:szCs w:val="21"/>
              </w:rPr>
              <w:t xml:space="preserve"> tankis  35 kg/m³ (+/- 5%)</w:t>
            </w:r>
            <w:r w:rsidR="0061232F">
              <w:rPr>
                <w:rFonts w:ascii="Trebuchet MS" w:hAnsi="Trebuchet MS"/>
                <w:sz w:val="21"/>
                <w:szCs w:val="21"/>
              </w:rPr>
              <w:t>,</w:t>
            </w:r>
            <w:r w:rsidRPr="0079052E">
              <w:rPr>
                <w:rFonts w:ascii="Trebuchet MS" w:hAnsi="Trebuchet MS"/>
                <w:sz w:val="21"/>
                <w:szCs w:val="21"/>
              </w:rPr>
              <w:t xml:space="preserve"> ir iš visų pusių aptraukta dirbtina oda, kurios svoris 460 gr/m² (+/- 5%), o atsparumas trinčiai ne mažiau nei 70.000 ciklų pagal Martindeilę.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D07A" w14:textId="11E3C8C9" w:rsidR="00900E00" w:rsidRPr="00A92C95" w:rsidRDefault="00900E00" w:rsidP="00900E00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9A8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3A3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122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CC0411" w:rsidRPr="00A92C95" w14:paraId="47E90D44" w14:textId="77777777" w:rsidTr="00A92C95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96212" w14:textId="2C1A588B" w:rsidR="00900E00" w:rsidRPr="00A92C95" w:rsidRDefault="00DE58DE" w:rsidP="00900E00">
            <w:pPr>
              <w:ind w:left="-107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9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239C" w14:textId="54633E9B" w:rsidR="00900E00" w:rsidRPr="008C522A" w:rsidRDefault="00505B98" w:rsidP="00A1211B">
            <w:pPr>
              <w:pStyle w:val="NoSpacing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/>
                <w:sz w:val="21"/>
                <w:szCs w:val="21"/>
              </w:rPr>
              <w:t>Dirbtinės odos spalvą galima pasirinkti iš juodos arba pilkos atspalvių.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CDB2" w14:textId="7F487232" w:rsidR="00900E00" w:rsidRPr="00A92C95" w:rsidRDefault="00900E00" w:rsidP="00900E00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E15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BFE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8A3D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CC0411" w:rsidRPr="00A92C95" w14:paraId="63A0EEA1" w14:textId="77777777" w:rsidTr="00362C3D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ED201" w14:textId="304CF460" w:rsidR="00900E00" w:rsidRPr="00A92C95" w:rsidRDefault="00DE58DE" w:rsidP="00362C3D">
            <w:pPr>
              <w:ind w:left="-107" w:hanging="2"/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</w:t>
            </w:r>
            <w:r w:rsidR="00755C49">
              <w:rPr>
                <w:rFonts w:ascii="Trebuchet MS" w:hAnsi="Trebuchet MS" w:cs="Tahoma"/>
                <w:sz w:val="21"/>
                <w:szCs w:val="21"/>
                <w:lang w:bidi="hi-IN"/>
              </w:rPr>
              <w:t>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0</w:t>
            </w:r>
            <w:r w:rsidR="00755C49"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4436" w14:textId="22A308B5" w:rsidR="00900E00" w:rsidRPr="008C522A" w:rsidRDefault="004C076E" w:rsidP="00A1211B">
            <w:pPr>
              <w:pStyle w:val="NoSpacing"/>
              <w:rPr>
                <w:rFonts w:ascii="Trebuchet MS" w:hAnsi="Trebuchet MS" w:cs="Tahoma"/>
                <w:sz w:val="21"/>
                <w:szCs w:val="21"/>
              </w:rPr>
            </w:pPr>
            <w:r w:rsidRPr="008C522A">
              <w:rPr>
                <w:rFonts w:ascii="Trebuchet MS" w:hAnsi="Trebuchet MS"/>
                <w:sz w:val="21"/>
                <w:szCs w:val="21"/>
              </w:rPr>
              <w:t>Nesinaudojant suolu, sėdimoji dalis automatiškai pakyla į vertikal</w:t>
            </w:r>
            <w:r w:rsidR="00A1211B" w:rsidRPr="008C522A">
              <w:rPr>
                <w:rFonts w:ascii="Trebuchet MS" w:hAnsi="Trebuchet MS"/>
                <w:sz w:val="21"/>
                <w:szCs w:val="21"/>
              </w:rPr>
              <w:t>ią</w:t>
            </w:r>
            <w:r w:rsidRPr="008C522A">
              <w:rPr>
                <w:rFonts w:ascii="Trebuchet MS" w:hAnsi="Trebuchet MS"/>
                <w:sz w:val="21"/>
                <w:szCs w:val="21"/>
              </w:rPr>
              <w:t xml:space="preserve"> padėtį.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88EA" w14:textId="25BC7944" w:rsidR="00900E00" w:rsidRPr="00A92C95" w:rsidRDefault="00900E00" w:rsidP="00900E00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1C73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E65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1A3" w14:textId="77777777" w:rsidR="00900E00" w:rsidRPr="00A92C95" w:rsidRDefault="00900E00" w:rsidP="00900E00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CC0411" w:rsidRPr="00A92C95" w14:paraId="7F92F244" w14:textId="77777777" w:rsidTr="00362C3D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32EACA" w14:textId="44965FE8" w:rsidR="00900E00" w:rsidRPr="00A92C95" w:rsidRDefault="00755C49" w:rsidP="00362C3D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1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2BA3" w14:textId="5BE34BAB" w:rsidR="00900E00" w:rsidRPr="00A92C95" w:rsidRDefault="004C076E" w:rsidP="00900E00">
            <w:pPr>
              <w:pStyle w:val="NoSpacing"/>
              <w:jc w:val="left"/>
              <w:rPr>
                <w:rFonts w:ascii="Trebuchet MS" w:hAnsi="Trebuchet MS" w:cs="Tahoma"/>
                <w:sz w:val="21"/>
                <w:szCs w:val="21"/>
              </w:rPr>
            </w:pPr>
            <w:r w:rsidRPr="0079052E">
              <w:rPr>
                <w:rFonts w:ascii="Trebuchet MS" w:hAnsi="Trebuchet MS"/>
                <w:sz w:val="21"/>
                <w:szCs w:val="21"/>
              </w:rPr>
              <w:t>Sėdimosios dalies išmatavimai: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89AE" w14:textId="77777777" w:rsidR="004C076E" w:rsidRPr="0079052E" w:rsidRDefault="004C076E" w:rsidP="004C076E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 w:rsidRPr="0079052E">
              <w:rPr>
                <w:rFonts w:ascii="Trebuchet MS" w:hAnsi="Trebuchet MS" w:cs="Times New Roman"/>
                <w:sz w:val="21"/>
                <w:szCs w:val="21"/>
              </w:rPr>
              <w:t>Plotis – 430 mm (+/- 5 mm)</w:t>
            </w:r>
          </w:p>
          <w:p w14:paraId="7997BAAA" w14:textId="77777777" w:rsidR="004C076E" w:rsidRPr="0079052E" w:rsidRDefault="004C076E" w:rsidP="004C076E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 w:rsidRPr="0079052E">
              <w:rPr>
                <w:rFonts w:ascii="Trebuchet MS" w:hAnsi="Trebuchet MS" w:cs="Times New Roman"/>
                <w:sz w:val="21"/>
                <w:szCs w:val="21"/>
              </w:rPr>
              <w:t>Gylis – 460 mm (+/- 5 mm)</w:t>
            </w:r>
          </w:p>
          <w:p w14:paraId="70A4E766" w14:textId="4CE0FF86" w:rsidR="00900E00" w:rsidRPr="00A92C95" w:rsidRDefault="004C076E" w:rsidP="004C076E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79052E">
              <w:rPr>
                <w:rFonts w:ascii="Trebuchet MS" w:hAnsi="Trebuchet MS" w:cs="Times New Roman"/>
                <w:sz w:val="21"/>
                <w:szCs w:val="21"/>
              </w:rPr>
              <w:t>Storis – 50 mm (+/- 5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366F" w14:textId="6870B5AA" w:rsidR="00900E00" w:rsidRPr="00A92C95" w:rsidRDefault="00900E00" w:rsidP="00900E00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F5E6" w14:textId="46F638C9" w:rsidR="00900E00" w:rsidRPr="00A92C95" w:rsidRDefault="00900E00" w:rsidP="00900E00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4D86" w14:textId="6EED64C9" w:rsidR="00900E00" w:rsidRPr="00A92C95" w:rsidRDefault="00900E00" w:rsidP="00900E00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CC347D" w:rsidRPr="00A92C95" w14:paraId="63CB08D7" w14:textId="77777777" w:rsidTr="00362C3D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029B8" w14:textId="4C2AD240" w:rsidR="00CC347D" w:rsidRPr="00A92C95" w:rsidRDefault="00755C49" w:rsidP="00362C3D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2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6371" w14:textId="22A6942E" w:rsidR="00CC347D" w:rsidRPr="00A92C95" w:rsidRDefault="00CC347D" w:rsidP="00CC347D">
            <w:pPr>
              <w:pStyle w:val="NoSpacing"/>
              <w:jc w:val="left"/>
              <w:rPr>
                <w:rFonts w:ascii="Trebuchet MS" w:hAnsi="Trebuchet MS" w:cs="Tahoma"/>
                <w:sz w:val="21"/>
                <w:szCs w:val="21"/>
              </w:rPr>
            </w:pPr>
            <w:r w:rsidRPr="0079052E">
              <w:rPr>
                <w:rFonts w:ascii="Trebuchet MS" w:hAnsi="Trebuchet MS"/>
                <w:sz w:val="21"/>
                <w:szCs w:val="21"/>
              </w:rPr>
              <w:t>Atlošo išmatavimai: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C934" w14:textId="77777777" w:rsidR="00CC347D" w:rsidRPr="0079052E" w:rsidRDefault="00CC347D" w:rsidP="00CC347D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 w:rsidRPr="0079052E">
              <w:rPr>
                <w:rFonts w:ascii="Trebuchet MS" w:hAnsi="Trebuchet MS" w:cs="Times New Roman"/>
                <w:sz w:val="21"/>
                <w:szCs w:val="21"/>
              </w:rPr>
              <w:t>Plotis – 430 mm (+/- 5 mm)</w:t>
            </w:r>
          </w:p>
          <w:p w14:paraId="19C88A56" w14:textId="77777777" w:rsidR="00CC347D" w:rsidRPr="0079052E" w:rsidRDefault="00CC347D" w:rsidP="00CC347D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 w:rsidRPr="0079052E">
              <w:rPr>
                <w:rFonts w:ascii="Trebuchet MS" w:hAnsi="Trebuchet MS" w:cs="Times New Roman"/>
                <w:sz w:val="21"/>
                <w:szCs w:val="21"/>
              </w:rPr>
              <w:t>Aukštis – 460 mm (+/- 5 mm)</w:t>
            </w:r>
          </w:p>
          <w:p w14:paraId="3C2CB999" w14:textId="3D6FD2CB" w:rsidR="00CC347D" w:rsidRPr="00A92C95" w:rsidRDefault="00CC347D" w:rsidP="00CC347D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79052E">
              <w:rPr>
                <w:rFonts w:ascii="Trebuchet MS" w:hAnsi="Trebuchet MS" w:cs="Times New Roman"/>
                <w:sz w:val="21"/>
                <w:szCs w:val="21"/>
              </w:rPr>
              <w:t>Storis – 50 mm (+/- 5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A5E" w14:textId="6E18F283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CC14" w14:textId="4E1C72C4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CA05" w14:textId="346BA7B0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CC347D" w:rsidRPr="00A92C95" w14:paraId="483F3207" w14:textId="77777777" w:rsidTr="00362C3D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C0AADE" w14:textId="630D2BD7" w:rsidR="00CC347D" w:rsidRPr="00A92C95" w:rsidRDefault="00755C49" w:rsidP="00362C3D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3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F40B" w14:textId="3B6FED8E" w:rsidR="00CC347D" w:rsidRPr="00A92C95" w:rsidRDefault="00CC347D" w:rsidP="00CC347D">
            <w:pPr>
              <w:pStyle w:val="NoSpacing"/>
              <w:jc w:val="left"/>
              <w:rPr>
                <w:rFonts w:ascii="Trebuchet MS" w:hAnsi="Trebuchet MS" w:cs="Tahoma"/>
                <w:sz w:val="21"/>
                <w:szCs w:val="21"/>
              </w:rPr>
            </w:pPr>
            <w: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  <w:t>Bendri suolo išmatavimai: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D473" w14:textId="38FC5630" w:rsidR="00CC347D" w:rsidRPr="0079052E" w:rsidRDefault="00CC347D" w:rsidP="00CC347D">
            <w:pPr>
              <w:pStyle w:val="prastasis1"/>
              <w:rPr>
                <w:rFonts w:ascii="Trebuchet MS" w:hAnsi="Trebuchet MS"/>
                <w:sz w:val="21"/>
                <w:szCs w:val="21"/>
              </w:rPr>
            </w:pPr>
            <w:r>
              <w:rPr>
                <w:rStyle w:val="Numatytasispastraiposriftas1"/>
                <w:rFonts w:ascii="Trebuchet MS" w:hAnsi="Trebuchet MS" w:cs="Times New Roman"/>
                <w:sz w:val="21"/>
                <w:szCs w:val="21"/>
              </w:rPr>
              <w:t>A</w:t>
            </w:r>
            <w:r w:rsidRPr="0079052E">
              <w:rPr>
                <w:rStyle w:val="Numatytasispastraiposriftas1"/>
                <w:rFonts w:ascii="Trebuchet MS" w:hAnsi="Trebuchet MS" w:cs="Times New Roman"/>
                <w:sz w:val="21"/>
                <w:szCs w:val="21"/>
              </w:rPr>
              <w:t>ukštis – 860 mm (+/- 10 mm)</w:t>
            </w:r>
          </w:p>
          <w:p w14:paraId="5B3414BF" w14:textId="1DAD8555" w:rsidR="00CC347D" w:rsidRPr="0079052E" w:rsidRDefault="00CC347D" w:rsidP="00CC347D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>
              <w:rPr>
                <w:rFonts w:ascii="Trebuchet MS" w:hAnsi="Trebuchet MS" w:cs="Times New Roman"/>
                <w:sz w:val="21"/>
                <w:szCs w:val="21"/>
              </w:rPr>
              <w:t>P</w:t>
            </w:r>
            <w:r w:rsidRPr="0079052E">
              <w:rPr>
                <w:rFonts w:ascii="Trebuchet MS" w:hAnsi="Trebuchet MS" w:cs="Times New Roman"/>
                <w:sz w:val="21"/>
                <w:szCs w:val="21"/>
              </w:rPr>
              <w:t>lotis – 1040 mm (+/- 10 mm)</w:t>
            </w:r>
          </w:p>
          <w:p w14:paraId="260A39B7" w14:textId="3242D335" w:rsidR="00CC347D" w:rsidRPr="00F43904" w:rsidRDefault="00CC347D" w:rsidP="00CC347D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>
              <w:rPr>
                <w:rFonts w:ascii="Trebuchet MS" w:hAnsi="Trebuchet MS" w:cs="Times New Roman"/>
                <w:sz w:val="21"/>
                <w:szCs w:val="21"/>
              </w:rPr>
              <w:t>G</w:t>
            </w:r>
            <w:r w:rsidRPr="0079052E">
              <w:rPr>
                <w:rFonts w:ascii="Trebuchet MS" w:hAnsi="Trebuchet MS" w:cs="Times New Roman"/>
                <w:sz w:val="21"/>
                <w:szCs w:val="21"/>
              </w:rPr>
              <w:t>ylis – 540 mm (+/- 10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4A6" w14:textId="210CE6A7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75F8" w14:textId="06F954BC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9A10" w14:textId="26346F63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CC347D" w:rsidRPr="00A92C95" w14:paraId="422D4678" w14:textId="77777777" w:rsidTr="00362C3D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BECE26" w14:textId="40B2C87D" w:rsidR="00CC347D" w:rsidRPr="00A92C95" w:rsidRDefault="00755C49" w:rsidP="00362C3D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4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69E3" w14:textId="15DD7840" w:rsidR="00CC347D" w:rsidRPr="00A92C95" w:rsidRDefault="00CC347D" w:rsidP="00CC347D">
            <w:pPr>
              <w:pStyle w:val="NoSpacing"/>
              <w:jc w:val="left"/>
              <w:rPr>
                <w:rFonts w:ascii="Trebuchet MS" w:hAnsi="Trebuchet MS" w:cs="Tahoma"/>
                <w:sz w:val="21"/>
                <w:szCs w:val="21"/>
              </w:rPr>
            </w:pPr>
            <w:r w:rsidRPr="0079052E">
              <w:rPr>
                <w:rStyle w:val="Numatytasispastraiposriftas1"/>
                <w:rFonts w:ascii="Trebuchet MS" w:hAnsi="Trebuchet MS"/>
                <w:sz w:val="21"/>
                <w:szCs w:val="21"/>
              </w:rPr>
              <w:t>Aukštis nuo grindų iki porankių viršaus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5FA64" w14:textId="193B5FF8" w:rsidR="00CC347D" w:rsidRPr="00A92C95" w:rsidRDefault="00CC347D" w:rsidP="00CC347D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79052E">
              <w:rPr>
                <w:rStyle w:val="Numatytasispastraiposriftas1"/>
                <w:rFonts w:ascii="Trebuchet MS" w:hAnsi="Trebuchet MS" w:cs="Times New Roman"/>
                <w:sz w:val="21"/>
                <w:szCs w:val="21"/>
              </w:rPr>
              <w:t>705 mm (+/- 10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8865" w14:textId="44A2008E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8221" w14:textId="15FC2E64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F3FF" w14:textId="068C6DE6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CC347D" w:rsidRPr="00A92C95" w14:paraId="5BDBCF71" w14:textId="77777777" w:rsidTr="00362C3D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C8009F" w14:textId="26A93DF3" w:rsidR="00CC347D" w:rsidRPr="00A92C95" w:rsidRDefault="00755C49" w:rsidP="00362C3D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5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C608" w14:textId="170B716F" w:rsidR="00CC347D" w:rsidRPr="00A92C95" w:rsidRDefault="00CC347D" w:rsidP="00CC347D">
            <w:pPr>
              <w:pStyle w:val="NoSpacing"/>
              <w:jc w:val="left"/>
              <w:rPr>
                <w:rFonts w:ascii="Trebuchet MS" w:hAnsi="Trebuchet MS" w:cs="Tahoma"/>
                <w:sz w:val="21"/>
                <w:szCs w:val="21"/>
              </w:rPr>
            </w:pPr>
            <w:r w:rsidRPr="0079052E">
              <w:rPr>
                <w:rFonts w:ascii="Trebuchet MS" w:hAnsi="Trebuchet MS"/>
                <w:sz w:val="21"/>
                <w:szCs w:val="21"/>
              </w:rPr>
              <w:t>Sėdimosios dalies aukštis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D488" w14:textId="5550C7BD" w:rsidR="00CC347D" w:rsidRPr="00A92C95" w:rsidRDefault="00CC347D" w:rsidP="00CC347D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79052E">
              <w:rPr>
                <w:rFonts w:ascii="Trebuchet MS" w:hAnsi="Trebuchet MS" w:cs="Times New Roman"/>
                <w:sz w:val="21"/>
                <w:szCs w:val="21"/>
              </w:rPr>
              <w:t>460 mm (+/- 10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4504" w14:textId="5460D38A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7B9A" w14:textId="21A03DCF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1EC" w14:textId="1B6FFE86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CC347D" w:rsidRPr="00A92C95" w14:paraId="481ADABF" w14:textId="77777777" w:rsidTr="00362C3D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02419" w14:textId="1BD94AFF" w:rsidR="00CC347D" w:rsidRPr="00A92C95" w:rsidRDefault="00755C49" w:rsidP="00362C3D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6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C401" w14:textId="321D30AD" w:rsidR="00CC347D" w:rsidRPr="00A92C95" w:rsidRDefault="00CC347D" w:rsidP="00CC347D">
            <w:pPr>
              <w:pStyle w:val="NoSpacing"/>
              <w:jc w:val="left"/>
              <w:rPr>
                <w:rFonts w:ascii="Trebuchet MS" w:hAnsi="Trebuchet MS" w:cs="Tahoma"/>
                <w:sz w:val="21"/>
                <w:szCs w:val="21"/>
              </w:rPr>
            </w:pPr>
            <w:r w:rsidRPr="00A92C95">
              <w:rPr>
                <w:rFonts w:ascii="Trebuchet MS" w:hAnsi="Trebuchet MS"/>
                <w:sz w:val="21"/>
                <w:szCs w:val="21"/>
              </w:rPr>
              <w:t>Porankių medinės apdailos</w:t>
            </w:r>
            <w:r>
              <w:rPr>
                <w:rFonts w:ascii="Trebuchet MS" w:hAnsi="Trebuchet MS"/>
                <w:sz w:val="21"/>
                <w:szCs w:val="21"/>
              </w:rPr>
              <w:t xml:space="preserve"> išmatavimai: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CD74" w14:textId="4A998253" w:rsidR="00CC347D" w:rsidRPr="0079052E" w:rsidRDefault="00CC347D" w:rsidP="00CC347D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>
              <w:rPr>
                <w:rFonts w:ascii="Trebuchet MS" w:hAnsi="Trebuchet MS" w:cs="Times New Roman"/>
                <w:sz w:val="21"/>
                <w:szCs w:val="21"/>
              </w:rPr>
              <w:t>I</w:t>
            </w:r>
            <w:r w:rsidRPr="0079052E">
              <w:rPr>
                <w:rFonts w:ascii="Trebuchet MS" w:hAnsi="Trebuchet MS" w:cs="Times New Roman"/>
                <w:sz w:val="21"/>
                <w:szCs w:val="21"/>
              </w:rPr>
              <w:t>lgis – 240 mm (+/- 10 mm)</w:t>
            </w:r>
          </w:p>
          <w:p w14:paraId="6F11CB9B" w14:textId="17F06D83" w:rsidR="00CC347D" w:rsidRPr="0079052E" w:rsidRDefault="00CC347D" w:rsidP="00CC347D">
            <w:pPr>
              <w:pStyle w:val="prastasis1"/>
              <w:rPr>
                <w:rFonts w:ascii="Trebuchet MS" w:hAnsi="Trebuchet MS" w:cs="Times New Roman"/>
                <w:sz w:val="21"/>
                <w:szCs w:val="21"/>
              </w:rPr>
            </w:pPr>
            <w:r>
              <w:rPr>
                <w:rFonts w:ascii="Trebuchet MS" w:hAnsi="Trebuchet MS" w:cs="Times New Roman"/>
                <w:sz w:val="21"/>
                <w:szCs w:val="21"/>
              </w:rPr>
              <w:t>P</w:t>
            </w:r>
            <w:r w:rsidRPr="0079052E">
              <w:rPr>
                <w:rFonts w:ascii="Trebuchet MS" w:hAnsi="Trebuchet MS" w:cs="Times New Roman"/>
                <w:sz w:val="21"/>
                <w:szCs w:val="21"/>
              </w:rPr>
              <w:t>lotis – 55 mm (+/- 5 mm)</w:t>
            </w:r>
          </w:p>
          <w:p w14:paraId="464D0393" w14:textId="62124F31" w:rsidR="00CC347D" w:rsidRPr="00A92C95" w:rsidRDefault="00CC347D" w:rsidP="00CC347D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>
              <w:rPr>
                <w:rFonts w:ascii="Trebuchet MS" w:hAnsi="Trebuchet MS" w:cs="Times New Roman"/>
                <w:sz w:val="21"/>
                <w:szCs w:val="21"/>
              </w:rPr>
              <w:t>A</w:t>
            </w:r>
            <w:r w:rsidRPr="0079052E">
              <w:rPr>
                <w:rFonts w:ascii="Trebuchet MS" w:hAnsi="Trebuchet MS" w:cs="Times New Roman"/>
                <w:sz w:val="21"/>
                <w:szCs w:val="21"/>
              </w:rPr>
              <w:t>ukštis – 35 mm (+/- 5 mm)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F47F" w14:textId="0A31B946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7AA9" w14:textId="309D587F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8D06" w14:textId="1F58BE1B" w:rsidR="00CC347D" w:rsidRPr="00A92C95" w:rsidRDefault="00CC347D" w:rsidP="00CC347D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  <w:tr w:rsidR="00900E00" w:rsidRPr="00A92C95" w14:paraId="3C7162CF" w14:textId="77777777" w:rsidTr="00362C3D">
        <w:trPr>
          <w:trHeight w:val="1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EDF8F" w14:textId="0B835AF6" w:rsidR="00900E00" w:rsidRPr="00A92C95" w:rsidRDefault="00755C49" w:rsidP="00362C3D">
            <w:pPr>
              <w:jc w:val="center"/>
              <w:rPr>
                <w:rFonts w:ascii="Trebuchet MS" w:hAnsi="Trebuchet MS" w:cs="Tahoma"/>
                <w:sz w:val="21"/>
                <w:szCs w:val="21"/>
                <w:lang w:bidi="hi-IN"/>
              </w:rPr>
            </w:pP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2.1</w:t>
            </w:r>
            <w:r w:rsidR="00362C3D">
              <w:rPr>
                <w:rFonts w:ascii="Trebuchet MS" w:hAnsi="Trebuchet MS" w:cs="Tahoma"/>
                <w:sz w:val="21"/>
                <w:szCs w:val="21"/>
                <w:lang w:bidi="hi-IN"/>
              </w:rPr>
              <w:t>7</w:t>
            </w:r>
            <w:r>
              <w:rPr>
                <w:rFonts w:ascii="Trebuchet MS" w:hAnsi="Trebuchet MS" w:cs="Tahoma"/>
                <w:sz w:val="21"/>
                <w:szCs w:val="21"/>
                <w:lang w:bidi="hi-IN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634A" w14:textId="144017C0" w:rsidR="00900E00" w:rsidRPr="00A92C95" w:rsidRDefault="00900E00" w:rsidP="00900E00">
            <w:pPr>
              <w:pStyle w:val="NoSpacing"/>
              <w:jc w:val="left"/>
              <w:rPr>
                <w:rFonts w:ascii="Trebuchet MS" w:hAnsi="Trebuchet MS" w:cs="Tahoma"/>
                <w:sz w:val="21"/>
                <w:szCs w:val="21"/>
              </w:rPr>
            </w:pPr>
            <w:r w:rsidRPr="00A92C95">
              <w:rPr>
                <w:rFonts w:ascii="Trebuchet MS" w:hAnsi="Trebuchet MS"/>
                <w:sz w:val="21"/>
                <w:szCs w:val="21"/>
              </w:rPr>
              <w:t>Garantija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EEEA" w14:textId="79DBDC9D" w:rsidR="00900E00" w:rsidRPr="00A92C95" w:rsidRDefault="00900E00" w:rsidP="00900E00">
            <w:pPr>
              <w:rPr>
                <w:rFonts w:ascii="Trebuchet MS" w:hAnsi="Trebuchet MS" w:cs="Tahoma"/>
                <w:color w:val="000000" w:themeColor="text1"/>
                <w:sz w:val="21"/>
                <w:szCs w:val="21"/>
              </w:rPr>
            </w:pPr>
            <w:r w:rsidRPr="00A92C95">
              <w:rPr>
                <w:rFonts w:ascii="Trebuchet MS" w:eastAsia="Calibri" w:hAnsi="Trebuchet MS"/>
                <w:sz w:val="21"/>
                <w:szCs w:val="21"/>
              </w:rPr>
              <w:t>Ne mažiau 12 mėnesių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1D7F" w14:textId="7D84F37C" w:rsidR="00900E00" w:rsidRPr="00A92C95" w:rsidRDefault="00900E00" w:rsidP="00900E00">
            <w:pPr>
              <w:jc w:val="center"/>
              <w:rPr>
                <w:rFonts w:ascii="Trebuchet MS" w:hAnsi="Trebuchet MS" w:cs="Tahoma"/>
                <w:i/>
                <w:sz w:val="21"/>
                <w:szCs w:val="21"/>
              </w:rPr>
            </w:pPr>
            <w:r w:rsidRPr="00A92C95">
              <w:rPr>
                <w:rFonts w:ascii="Trebuchet MS" w:hAnsi="Trebuchet MS" w:cs="Tahoma"/>
                <w:i/>
                <w:sz w:val="21"/>
                <w:szCs w:val="21"/>
              </w:rPr>
              <w:t>(įrašyti)</w:t>
            </w:r>
          </w:p>
        </w:tc>
      </w:tr>
    </w:tbl>
    <w:p w14:paraId="70BE2B0B" w14:textId="2CA792A8" w:rsidR="0005343B" w:rsidRPr="00E82F8C" w:rsidRDefault="00E82F8C" w:rsidP="0005343B">
      <w:pPr>
        <w:pStyle w:val="prastasis1"/>
        <w:rPr>
          <w:rFonts w:ascii="Trebuchet MS" w:hAnsi="Trebuchet MS"/>
          <w:sz w:val="21"/>
          <w:szCs w:val="21"/>
        </w:rPr>
      </w:pPr>
      <w:r w:rsidRPr="00E82F8C">
        <w:rPr>
          <w:rFonts w:ascii="Trebuchet MS" w:hAnsi="Trebuchet MS"/>
          <w:sz w:val="21"/>
          <w:szCs w:val="21"/>
        </w:rPr>
        <w:lastRenderedPageBreak/>
        <w:t>Pridedama</w:t>
      </w:r>
      <w:r w:rsidR="00C67951">
        <w:rPr>
          <w:rFonts w:ascii="Trebuchet MS" w:hAnsi="Trebuchet MS"/>
          <w:sz w:val="21"/>
          <w:szCs w:val="21"/>
        </w:rPr>
        <w:t xml:space="preserve"> pavyzdinė</w:t>
      </w:r>
      <w:r w:rsidR="0038594C" w:rsidRPr="0038594C">
        <w:t xml:space="preserve"> </w:t>
      </w:r>
      <w:r w:rsidR="0038594C">
        <w:rPr>
          <w:rFonts w:ascii="Trebuchet MS" w:hAnsi="Trebuchet MS"/>
          <w:sz w:val="21"/>
          <w:szCs w:val="21"/>
        </w:rPr>
        <w:t>l</w:t>
      </w:r>
      <w:r w:rsidR="0038594C" w:rsidRPr="0038594C">
        <w:rPr>
          <w:rFonts w:ascii="Trebuchet MS" w:hAnsi="Trebuchet MS"/>
          <w:sz w:val="21"/>
          <w:szCs w:val="21"/>
        </w:rPr>
        <w:t>ankytojo trivietė kėdė/suolas</w:t>
      </w:r>
      <w:r w:rsidR="0038594C">
        <w:rPr>
          <w:rFonts w:ascii="Trebuchet MS" w:hAnsi="Trebuchet MS"/>
          <w:sz w:val="21"/>
          <w:szCs w:val="21"/>
        </w:rPr>
        <w:t>:</w:t>
      </w:r>
    </w:p>
    <w:p w14:paraId="265F7FA2" w14:textId="77777777" w:rsidR="00957CE3" w:rsidRDefault="00957CE3">
      <w:pPr>
        <w:rPr>
          <w:rFonts w:ascii="Trebuchet MS" w:hAnsi="Trebuchet MS" w:cs="Tahoma"/>
          <w:sz w:val="21"/>
          <w:szCs w:val="21"/>
        </w:rPr>
      </w:pPr>
    </w:p>
    <w:p w14:paraId="10E0CBD9" w14:textId="231AC8F3" w:rsidR="00C67951" w:rsidRDefault="00C67951">
      <w:pPr>
        <w:rPr>
          <w:rFonts w:ascii="Trebuchet MS" w:hAnsi="Trebuchet MS" w:cs="Tahoma"/>
          <w:sz w:val="21"/>
          <w:szCs w:val="21"/>
        </w:rPr>
      </w:pPr>
      <w:r>
        <w:rPr>
          <w:noProof/>
          <w14:ligatures w14:val="none"/>
        </w:rPr>
        <w:drawing>
          <wp:inline distT="0" distB="0" distL="0" distR="0" wp14:anchorId="3F191394" wp14:editId="6957CB74">
            <wp:extent cx="5257800" cy="3117850"/>
            <wp:effectExtent l="0" t="0" r="0" b="6350"/>
            <wp:docPr id="45178926" name="Picture 1" descr="A row of red chai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78926" name="Picture 1" descr="A row of red chai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11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60404" w14:textId="77777777" w:rsidR="00C67951" w:rsidRPr="00E82F8C" w:rsidRDefault="00C67951">
      <w:pPr>
        <w:rPr>
          <w:rFonts w:ascii="Trebuchet MS" w:hAnsi="Trebuchet MS" w:cs="Tahoma"/>
          <w:sz w:val="21"/>
          <w:szCs w:val="21"/>
        </w:rPr>
      </w:pPr>
    </w:p>
    <w:sectPr w:rsidR="00C67951" w:rsidRPr="00E82F8C" w:rsidSect="009049D8">
      <w:headerReference w:type="default" r:id="rId9"/>
      <w:pgSz w:w="16838" w:h="11906" w:orient="landscape"/>
      <w:pgMar w:top="568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1DED4" w14:textId="77777777" w:rsidR="001361FA" w:rsidRDefault="001361FA" w:rsidP="00307A64">
      <w:pPr>
        <w:spacing w:after="0" w:line="240" w:lineRule="auto"/>
      </w:pPr>
      <w:r>
        <w:separator/>
      </w:r>
    </w:p>
  </w:endnote>
  <w:endnote w:type="continuationSeparator" w:id="0">
    <w:p w14:paraId="3274AC80" w14:textId="77777777" w:rsidR="001361FA" w:rsidRDefault="001361FA" w:rsidP="0030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8FA79" w14:textId="77777777" w:rsidR="001361FA" w:rsidRDefault="001361FA" w:rsidP="00307A64">
      <w:pPr>
        <w:spacing w:after="0" w:line="240" w:lineRule="auto"/>
      </w:pPr>
      <w:r>
        <w:separator/>
      </w:r>
    </w:p>
  </w:footnote>
  <w:footnote w:type="continuationSeparator" w:id="0">
    <w:p w14:paraId="04F04556" w14:textId="77777777" w:rsidR="001361FA" w:rsidRDefault="001361FA" w:rsidP="00307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BEC4C" w14:textId="77777777" w:rsidR="00307A64" w:rsidRDefault="00307A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15C48"/>
    <w:multiLevelType w:val="hybridMultilevel"/>
    <w:tmpl w:val="F274F4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6FB"/>
    <w:multiLevelType w:val="hybridMultilevel"/>
    <w:tmpl w:val="6AAE0E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67A29"/>
    <w:multiLevelType w:val="multilevel"/>
    <w:tmpl w:val="8D4C03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3" w15:restartNumberingAfterBreak="0">
    <w:nsid w:val="3D1A456F"/>
    <w:multiLevelType w:val="hybridMultilevel"/>
    <w:tmpl w:val="42368F60"/>
    <w:lvl w:ilvl="0" w:tplc="BA3E5048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73" w:hanging="360"/>
      </w:pPr>
    </w:lvl>
    <w:lvl w:ilvl="2" w:tplc="0427001B" w:tentative="1">
      <w:start w:val="1"/>
      <w:numFmt w:val="lowerRoman"/>
      <w:lvlText w:val="%3."/>
      <w:lvlJc w:val="right"/>
      <w:pPr>
        <w:ind w:left="1693" w:hanging="180"/>
      </w:pPr>
    </w:lvl>
    <w:lvl w:ilvl="3" w:tplc="0427000F" w:tentative="1">
      <w:start w:val="1"/>
      <w:numFmt w:val="decimal"/>
      <w:lvlText w:val="%4."/>
      <w:lvlJc w:val="left"/>
      <w:pPr>
        <w:ind w:left="2413" w:hanging="360"/>
      </w:pPr>
    </w:lvl>
    <w:lvl w:ilvl="4" w:tplc="04270019" w:tentative="1">
      <w:start w:val="1"/>
      <w:numFmt w:val="lowerLetter"/>
      <w:lvlText w:val="%5."/>
      <w:lvlJc w:val="left"/>
      <w:pPr>
        <w:ind w:left="3133" w:hanging="360"/>
      </w:pPr>
    </w:lvl>
    <w:lvl w:ilvl="5" w:tplc="0427001B" w:tentative="1">
      <w:start w:val="1"/>
      <w:numFmt w:val="lowerRoman"/>
      <w:lvlText w:val="%6."/>
      <w:lvlJc w:val="right"/>
      <w:pPr>
        <w:ind w:left="3853" w:hanging="180"/>
      </w:pPr>
    </w:lvl>
    <w:lvl w:ilvl="6" w:tplc="0427000F" w:tentative="1">
      <w:start w:val="1"/>
      <w:numFmt w:val="decimal"/>
      <w:lvlText w:val="%7."/>
      <w:lvlJc w:val="left"/>
      <w:pPr>
        <w:ind w:left="4573" w:hanging="360"/>
      </w:pPr>
    </w:lvl>
    <w:lvl w:ilvl="7" w:tplc="04270019" w:tentative="1">
      <w:start w:val="1"/>
      <w:numFmt w:val="lowerLetter"/>
      <w:lvlText w:val="%8."/>
      <w:lvlJc w:val="left"/>
      <w:pPr>
        <w:ind w:left="5293" w:hanging="360"/>
      </w:pPr>
    </w:lvl>
    <w:lvl w:ilvl="8" w:tplc="0427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49B74396"/>
    <w:multiLevelType w:val="hybridMultilevel"/>
    <w:tmpl w:val="31E8FC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E2193"/>
    <w:multiLevelType w:val="multilevel"/>
    <w:tmpl w:val="FC888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03114159">
    <w:abstractNumId w:val="5"/>
  </w:num>
  <w:num w:numId="2" w16cid:durableId="1604996625">
    <w:abstractNumId w:val="1"/>
  </w:num>
  <w:num w:numId="3" w16cid:durableId="1300720892">
    <w:abstractNumId w:val="3"/>
  </w:num>
  <w:num w:numId="4" w16cid:durableId="322785371">
    <w:abstractNumId w:val="2"/>
  </w:num>
  <w:num w:numId="5" w16cid:durableId="926577562">
    <w:abstractNumId w:val="0"/>
  </w:num>
  <w:num w:numId="6" w16cid:durableId="9685081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004"/>
    <w:rsid w:val="0002315D"/>
    <w:rsid w:val="000516D4"/>
    <w:rsid w:val="0005185C"/>
    <w:rsid w:val="0005343B"/>
    <w:rsid w:val="00090EFA"/>
    <w:rsid w:val="00091BCE"/>
    <w:rsid w:val="000D5CA3"/>
    <w:rsid w:val="00131D85"/>
    <w:rsid w:val="001361FA"/>
    <w:rsid w:val="001408C9"/>
    <w:rsid w:val="00172452"/>
    <w:rsid w:val="001E5D17"/>
    <w:rsid w:val="001F3E5D"/>
    <w:rsid w:val="00210B00"/>
    <w:rsid w:val="002253E0"/>
    <w:rsid w:val="00230CC5"/>
    <w:rsid w:val="00235DEF"/>
    <w:rsid w:val="0026200B"/>
    <w:rsid w:val="00270F9C"/>
    <w:rsid w:val="002812D2"/>
    <w:rsid w:val="00282B7F"/>
    <w:rsid w:val="00291232"/>
    <w:rsid w:val="002A0C3F"/>
    <w:rsid w:val="002E4469"/>
    <w:rsid w:val="00307A64"/>
    <w:rsid w:val="00325644"/>
    <w:rsid w:val="00331700"/>
    <w:rsid w:val="00361753"/>
    <w:rsid w:val="00362C3D"/>
    <w:rsid w:val="0036359B"/>
    <w:rsid w:val="0038594C"/>
    <w:rsid w:val="003B3E04"/>
    <w:rsid w:val="003B7EC1"/>
    <w:rsid w:val="0040228F"/>
    <w:rsid w:val="00412F80"/>
    <w:rsid w:val="00433A0E"/>
    <w:rsid w:val="00447662"/>
    <w:rsid w:val="004535DC"/>
    <w:rsid w:val="00476F5A"/>
    <w:rsid w:val="00480693"/>
    <w:rsid w:val="004A0CEA"/>
    <w:rsid w:val="004C076E"/>
    <w:rsid w:val="004C1352"/>
    <w:rsid w:val="004E2FE8"/>
    <w:rsid w:val="004F3DF7"/>
    <w:rsid w:val="005038D6"/>
    <w:rsid w:val="00505B98"/>
    <w:rsid w:val="00514DF8"/>
    <w:rsid w:val="00520232"/>
    <w:rsid w:val="0055269E"/>
    <w:rsid w:val="00560E07"/>
    <w:rsid w:val="005705A4"/>
    <w:rsid w:val="00586066"/>
    <w:rsid w:val="005B7119"/>
    <w:rsid w:val="005C5811"/>
    <w:rsid w:val="005C7899"/>
    <w:rsid w:val="005E61E8"/>
    <w:rsid w:val="006121AD"/>
    <w:rsid w:val="0061232F"/>
    <w:rsid w:val="006549C8"/>
    <w:rsid w:val="006727C0"/>
    <w:rsid w:val="0068725E"/>
    <w:rsid w:val="006A4372"/>
    <w:rsid w:val="006B4D16"/>
    <w:rsid w:val="006C72E8"/>
    <w:rsid w:val="007232A8"/>
    <w:rsid w:val="0075442C"/>
    <w:rsid w:val="00755C49"/>
    <w:rsid w:val="00755F7A"/>
    <w:rsid w:val="007627E4"/>
    <w:rsid w:val="0079052E"/>
    <w:rsid w:val="007A7369"/>
    <w:rsid w:val="007B603D"/>
    <w:rsid w:val="00837445"/>
    <w:rsid w:val="00873C4A"/>
    <w:rsid w:val="008C522A"/>
    <w:rsid w:val="00900E00"/>
    <w:rsid w:val="00901BE8"/>
    <w:rsid w:val="009049D8"/>
    <w:rsid w:val="0095513A"/>
    <w:rsid w:val="00957CE3"/>
    <w:rsid w:val="009C5EB1"/>
    <w:rsid w:val="009D1C86"/>
    <w:rsid w:val="00A07C17"/>
    <w:rsid w:val="00A11D3E"/>
    <w:rsid w:val="00A1211B"/>
    <w:rsid w:val="00A449EF"/>
    <w:rsid w:val="00A81341"/>
    <w:rsid w:val="00A92C95"/>
    <w:rsid w:val="00AF220E"/>
    <w:rsid w:val="00B12F14"/>
    <w:rsid w:val="00B171DB"/>
    <w:rsid w:val="00B334D0"/>
    <w:rsid w:val="00BB6774"/>
    <w:rsid w:val="00BE0816"/>
    <w:rsid w:val="00BE4218"/>
    <w:rsid w:val="00C67951"/>
    <w:rsid w:val="00C75204"/>
    <w:rsid w:val="00CB1924"/>
    <w:rsid w:val="00CC0411"/>
    <w:rsid w:val="00CC347D"/>
    <w:rsid w:val="00CD49CA"/>
    <w:rsid w:val="00CE402B"/>
    <w:rsid w:val="00D00B7D"/>
    <w:rsid w:val="00D1253C"/>
    <w:rsid w:val="00D625E9"/>
    <w:rsid w:val="00D76176"/>
    <w:rsid w:val="00D81AF9"/>
    <w:rsid w:val="00DA3F19"/>
    <w:rsid w:val="00DB2004"/>
    <w:rsid w:val="00DE58DE"/>
    <w:rsid w:val="00DF3C2B"/>
    <w:rsid w:val="00DF761A"/>
    <w:rsid w:val="00E03092"/>
    <w:rsid w:val="00E21654"/>
    <w:rsid w:val="00E330D4"/>
    <w:rsid w:val="00E75663"/>
    <w:rsid w:val="00E75980"/>
    <w:rsid w:val="00E82F8C"/>
    <w:rsid w:val="00ED0AA7"/>
    <w:rsid w:val="00F43904"/>
    <w:rsid w:val="00F669DC"/>
    <w:rsid w:val="00FB5356"/>
    <w:rsid w:val="00FC36D8"/>
    <w:rsid w:val="00FC5B7C"/>
    <w:rsid w:val="00FE0F47"/>
    <w:rsid w:val="00FE42CD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67C8"/>
  <w15:chartTrackingRefBased/>
  <w15:docId w15:val="{8143FDA9-93F4-41EF-A518-033D1EA9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20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0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0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0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0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0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0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0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0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0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0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0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0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0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0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0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0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0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0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0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0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004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DB20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0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0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0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004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2004"/>
    <w:pPr>
      <w:spacing w:line="276" w:lineRule="auto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2004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qFormat/>
    <w:rsid w:val="00DB2004"/>
    <w:rPr>
      <w:sz w:val="16"/>
      <w:szCs w:val="16"/>
    </w:rPr>
  </w:style>
  <w:style w:type="table" w:styleId="TableGrid">
    <w:name w:val="Table Grid"/>
    <w:basedOn w:val="TableNormal"/>
    <w:uiPriority w:val="39"/>
    <w:rsid w:val="00DB2004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90EFA"/>
  </w:style>
  <w:style w:type="paragraph" w:styleId="NoSpacing">
    <w:name w:val="No Spacing"/>
    <w:qFormat/>
    <w:rsid w:val="00DF761A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kern w:val="0"/>
      <w:sz w:val="24"/>
      <w:szCs w:val="24"/>
      <w:lang w:eastAsia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07A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A64"/>
  </w:style>
  <w:style w:type="paragraph" w:styleId="Footer">
    <w:name w:val="footer"/>
    <w:basedOn w:val="Normal"/>
    <w:link w:val="FooterChar"/>
    <w:uiPriority w:val="99"/>
    <w:unhideWhenUsed/>
    <w:rsid w:val="00307A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A64"/>
  </w:style>
  <w:style w:type="table" w:customStyle="1" w:styleId="SmartTextTable1">
    <w:name w:val="Smart Text Table1"/>
    <w:basedOn w:val="TableNormal"/>
    <w:uiPriority w:val="59"/>
    <w:rsid w:val="00ED0AA7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28F"/>
    <w:pPr>
      <w:spacing w:line="240" w:lineRule="auto"/>
    </w:pPr>
    <w:rPr>
      <w:rFonts w:eastAsiaTheme="minorHAns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28F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customStyle="1" w:styleId="Standard">
    <w:name w:val="Standard"/>
    <w:rsid w:val="00957CE3"/>
    <w:pPr>
      <w:autoSpaceDN w:val="0"/>
      <w:spacing w:line="276" w:lineRule="auto"/>
    </w:pPr>
    <w:rPr>
      <w:rFonts w:ascii="Aptos" w:eastAsia="Aptos" w:hAnsi="Aptos" w:cs="Times New Roman"/>
      <w:kern w:val="3"/>
      <w:sz w:val="24"/>
      <w:szCs w:val="24"/>
      <w14:ligatures w14:val="none"/>
    </w:rPr>
  </w:style>
  <w:style w:type="paragraph" w:customStyle="1" w:styleId="prastasis1">
    <w:name w:val="Įprastasis1"/>
    <w:rsid w:val="00957CE3"/>
    <w:pPr>
      <w:suppressAutoHyphens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TableContents">
    <w:name w:val="Table Contents"/>
    <w:basedOn w:val="Standard"/>
    <w:rsid w:val="00957CE3"/>
    <w:pPr>
      <w:widowControl w:val="0"/>
      <w:suppressLineNumbers/>
    </w:pPr>
  </w:style>
  <w:style w:type="character" w:customStyle="1" w:styleId="Numatytasispastraiposriftas1">
    <w:name w:val="Numatytasis pastraipos šriftas1"/>
    <w:rsid w:val="00053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F0C9.BBE150C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6301</Words>
  <Characters>3593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Trečiokaitė</dc:creator>
  <cp:keywords/>
  <dc:description/>
  <cp:lastModifiedBy>Giedrė Salelionytė</cp:lastModifiedBy>
  <cp:revision>49</cp:revision>
  <dcterms:created xsi:type="dcterms:W3CDTF">2025-07-08T10:27:00Z</dcterms:created>
  <dcterms:modified xsi:type="dcterms:W3CDTF">2025-07-15T14:06:00Z</dcterms:modified>
</cp:coreProperties>
</file>